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080"/>
        <w:gridCol w:w="7797"/>
      </w:tblGrid>
      <w:tr w:rsidR="004F4F96" w:rsidRPr="0034398B" w:rsidTr="00E00271">
        <w:trPr>
          <w:trHeight w:val="438"/>
        </w:trPr>
        <w:tc>
          <w:tcPr>
            <w:tcW w:w="15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F96" w:rsidRPr="0034398B" w:rsidRDefault="004F4F96" w:rsidP="00C638F8">
            <w:pPr>
              <w:jc w:val="center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ПРОГРАММА</w:t>
            </w:r>
          </w:p>
          <w:p w:rsidR="00C638F8" w:rsidRDefault="004F4F96" w:rsidP="00C638F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ПРОВЕДЕНИЯ РАЙОННОГО КОНКУРСА «ПЕДАГОГ ГОДА – 202</w:t>
            </w:r>
            <w:r w:rsidR="00FB4138" w:rsidRPr="0034398B">
              <w:rPr>
                <w:rFonts w:ascii="Arial" w:hAnsi="Arial" w:cs="Arial"/>
                <w:b/>
                <w:i/>
                <w:sz w:val="24"/>
                <w:u w:val="single"/>
              </w:rPr>
              <w:t>5</w:t>
            </w:r>
            <w:r w:rsidRPr="0034398B">
              <w:rPr>
                <w:rFonts w:ascii="Arial" w:hAnsi="Arial" w:cs="Arial"/>
                <w:b/>
                <w:i/>
                <w:sz w:val="24"/>
                <w:u w:val="single"/>
              </w:rPr>
              <w:t>»</w:t>
            </w:r>
          </w:p>
          <w:p w:rsidR="00391AA9" w:rsidRPr="0034398B" w:rsidRDefault="00FB4138" w:rsidP="00C638F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4398B">
              <w:rPr>
                <w:rFonts w:ascii="Arial" w:hAnsi="Arial" w:cs="Arial"/>
                <w:b/>
                <w:i/>
                <w:sz w:val="24"/>
              </w:rPr>
              <w:t>10</w:t>
            </w:r>
            <w:r w:rsidR="00E00271" w:rsidRPr="0034398B">
              <w:rPr>
                <w:rFonts w:ascii="Arial" w:hAnsi="Arial" w:cs="Arial"/>
                <w:b/>
                <w:i/>
                <w:sz w:val="24"/>
              </w:rPr>
              <w:t>-1</w:t>
            </w:r>
            <w:r w:rsidRPr="0034398B">
              <w:rPr>
                <w:rFonts w:ascii="Arial" w:hAnsi="Arial" w:cs="Arial"/>
                <w:b/>
                <w:i/>
                <w:sz w:val="24"/>
              </w:rPr>
              <w:t>4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февраля 202</w:t>
            </w:r>
            <w:r w:rsidRPr="0034398B">
              <w:rPr>
                <w:rFonts w:ascii="Arial" w:hAnsi="Arial" w:cs="Arial"/>
                <w:b/>
                <w:i/>
                <w:sz w:val="24"/>
              </w:rPr>
              <w:t>5</w:t>
            </w:r>
            <w:r w:rsidR="004F4F96" w:rsidRPr="0034398B">
              <w:rPr>
                <w:rFonts w:ascii="Arial" w:hAnsi="Arial" w:cs="Arial"/>
                <w:b/>
                <w:i/>
                <w:sz w:val="24"/>
              </w:rPr>
              <w:t xml:space="preserve"> г</w:t>
            </w:r>
            <w:r w:rsidR="00D76BD2" w:rsidRPr="0034398B">
              <w:rPr>
                <w:rFonts w:ascii="Arial" w:hAnsi="Arial" w:cs="Arial"/>
                <w:b/>
                <w:i/>
                <w:sz w:val="24"/>
              </w:rPr>
              <w:t>.</w:t>
            </w:r>
          </w:p>
          <w:p w:rsidR="004F4F96" w:rsidRPr="0034398B" w:rsidRDefault="004F4F96" w:rsidP="00F34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F96" w:rsidRPr="0034398B" w:rsidTr="00BD01C5">
        <w:trPr>
          <w:trHeight w:val="66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A071A" w:rsidRPr="0034398B" w:rsidRDefault="000A071A" w:rsidP="000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</w:t>
            </w:r>
            <w:r w:rsidRPr="0034398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Открытое занятие по ФГОС ДО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5AE9" w:rsidRPr="0034398B" w:rsidRDefault="00475AE9" w:rsidP="000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8F8" w:rsidRDefault="000A071A" w:rsidP="000A07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11-12 февраля 2025 г. </w:t>
            </w:r>
            <w:r w:rsidR="00475AE9"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C638F8" w:rsidRPr="0034398B" w:rsidRDefault="00C638F8" w:rsidP="00C63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ОДО 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Аромашевская</w:t>
            </w:r>
            <w:proofErr w:type="spellEnd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им. В.Д. </w:t>
            </w:r>
            <w:proofErr w:type="spellStart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Кармацкого</w:t>
            </w:r>
            <w:proofErr w:type="spellEnd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A071A" w:rsidRDefault="00C638F8" w:rsidP="00C63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0A071A"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етский сад «Сказка»</w:t>
            </w:r>
          </w:p>
          <w:p w:rsidR="00C638F8" w:rsidRPr="0034398B" w:rsidRDefault="00C638F8" w:rsidP="00C63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71A" w:rsidRDefault="0034398B" w:rsidP="00C63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испытания:</w:t>
            </w:r>
            <w:r w:rsidRPr="003439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занятие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до 30 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(согласно возрасту), во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росы ж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5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м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34398B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8F8" w:rsidRDefault="00C638F8" w:rsidP="00C63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8F8" w:rsidRPr="0034398B" w:rsidRDefault="00C638F8" w:rsidP="00C63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7398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1842"/>
              <w:gridCol w:w="3119"/>
              <w:gridCol w:w="1417"/>
            </w:tblGrid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Время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Группа</w:t>
                  </w:r>
                </w:p>
              </w:tc>
              <w:tc>
                <w:tcPr>
                  <w:tcW w:w="3119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Ф.И.О. конкурсанта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Место проведения</w:t>
                  </w:r>
                </w:p>
              </w:tc>
            </w:tr>
            <w:tr w:rsidR="000A071A" w:rsidRPr="0034398B" w:rsidTr="0034398B">
              <w:tc>
                <w:tcPr>
                  <w:tcW w:w="7398" w:type="dxa"/>
                  <w:gridSpan w:val="4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 февраля 2025 г.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9.00-9.20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младшая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Денисова Наталья Ивановна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9.25-9.50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Пшеницына Наталья Валерьевна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9.55-10.25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Старшая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Морозова Галина Анатольевна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475AE9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10.30-11.05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</w:t>
                  </w:r>
                </w:p>
              </w:tc>
              <w:tc>
                <w:tcPr>
                  <w:tcW w:w="3119" w:type="dxa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Петрина</w:t>
                  </w:r>
                  <w:proofErr w:type="spellEnd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Светлана Васильевна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475AE9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Зал </w:t>
                  </w:r>
                </w:p>
              </w:tc>
            </w:tr>
            <w:tr w:rsidR="000A071A" w:rsidRPr="0034398B" w:rsidTr="0034398B">
              <w:tc>
                <w:tcPr>
                  <w:tcW w:w="7398" w:type="dxa"/>
                  <w:gridSpan w:val="4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 февраля 2024 г.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9.00-9.25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Средняя 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Булатова Олеся Юрьевна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475AE9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9.30-10.00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Старшая 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Новикова Татьяна Анатольевна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475AE9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10.05-10.35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Соколова Ирина Сергеевна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475AE9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Группа </w:t>
                  </w:r>
                </w:p>
              </w:tc>
            </w:tr>
            <w:tr w:rsidR="000A071A" w:rsidRPr="0034398B" w:rsidTr="0034398B">
              <w:tc>
                <w:tcPr>
                  <w:tcW w:w="1020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10.40-11.15</w:t>
                  </w:r>
                </w:p>
              </w:tc>
              <w:tc>
                <w:tcPr>
                  <w:tcW w:w="1842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</w:t>
                  </w:r>
                </w:p>
              </w:tc>
              <w:tc>
                <w:tcPr>
                  <w:tcW w:w="3119" w:type="dxa"/>
                  <w:vAlign w:val="bottom"/>
                </w:tcPr>
                <w:p w:rsidR="000A071A" w:rsidRPr="0034398B" w:rsidRDefault="000A071A" w:rsidP="000A071A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Майер Галина Викторовна</w:t>
                  </w:r>
                </w:p>
              </w:tc>
              <w:tc>
                <w:tcPr>
                  <w:tcW w:w="1417" w:type="dxa"/>
                </w:tcPr>
                <w:p w:rsidR="000A071A" w:rsidRPr="0034398B" w:rsidRDefault="000A071A" w:rsidP="000A071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Зал  </w:t>
                  </w:r>
                </w:p>
              </w:tc>
            </w:tr>
          </w:tbl>
          <w:p w:rsidR="000A071A" w:rsidRPr="0034398B" w:rsidRDefault="000A071A" w:rsidP="000A0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BD2" w:rsidRPr="0034398B" w:rsidRDefault="00D76BD2" w:rsidP="00D76B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4F4F96" w:rsidRPr="0034398B" w:rsidRDefault="004F4F96" w:rsidP="009F0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34398B" w:rsidRPr="0034398B" w:rsidRDefault="0034398B" w:rsidP="003439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398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«УЧИТЕЛЬ ГОДА»</w:t>
            </w:r>
          </w:p>
          <w:p w:rsidR="0034398B" w:rsidRPr="0034398B" w:rsidRDefault="0034398B" w:rsidP="00343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«УРОК»</w:t>
            </w:r>
          </w:p>
          <w:p w:rsidR="0034398B" w:rsidRPr="0034398B" w:rsidRDefault="00C638F8" w:rsidP="00343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февраля 2025 г.</w:t>
            </w:r>
          </w:p>
          <w:p w:rsidR="0034398B" w:rsidRPr="0034398B" w:rsidRDefault="0034398B" w:rsidP="003439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МАОУ «</w:t>
            </w:r>
            <w:proofErr w:type="spellStart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Аромашевская</w:t>
            </w:r>
            <w:proofErr w:type="spellEnd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им. В.Д. </w:t>
            </w:r>
            <w:proofErr w:type="spellStart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Кармацкого</w:t>
            </w:r>
            <w:proofErr w:type="spellEnd"/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4398B" w:rsidRPr="0034398B" w:rsidRDefault="0034398B" w:rsidP="0034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98B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 xml:space="preserve"> конкурсного испытания:</w:t>
            </w:r>
            <w:r w:rsidRPr="003439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применения методических подходов, приемов и технологий в соответствии с заявленной темой и целевыми ориентирами урока – 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 5 минут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 xml:space="preserve">; проведение урока – 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35 минут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 xml:space="preserve">; самоанализ урока и ответы на вопросы членов жюри – до </w:t>
            </w:r>
            <w:r w:rsidRPr="0034398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 минут</w:t>
            </w:r>
            <w:r w:rsidRPr="003439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398B" w:rsidRPr="0034398B" w:rsidRDefault="0034398B" w:rsidP="00343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7683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996"/>
              <w:gridCol w:w="1839"/>
              <w:gridCol w:w="2268"/>
              <w:gridCol w:w="1418"/>
            </w:tblGrid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Время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Класс 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Ф.И.О. участника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Кабинет</w:t>
                  </w:r>
                </w:p>
              </w:tc>
            </w:tr>
            <w:tr w:rsidR="0034398B" w:rsidRPr="0034398B" w:rsidTr="0034398B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09.00-09.30</w:t>
                  </w:r>
                </w:p>
              </w:tc>
              <w:tc>
                <w:tcPr>
                  <w:tcW w:w="5103" w:type="dxa"/>
                  <w:gridSpan w:val="3"/>
                </w:tcPr>
                <w:p w:rsidR="0034398B" w:rsidRPr="0034398B" w:rsidRDefault="0034398B" w:rsidP="0034398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Кофе-пауза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3Г3</w:t>
                  </w:r>
                </w:p>
              </w:tc>
            </w:tr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09.30-10.20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5б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Гамза</w:t>
                  </w:r>
                  <w:proofErr w:type="spellEnd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Викторовна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3В1</w:t>
                  </w:r>
                </w:p>
              </w:tc>
            </w:tr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10.25-11.15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6а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Чухачёв</w:t>
                  </w:r>
                  <w:proofErr w:type="spellEnd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Александр Сергеевич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учебная площадка</w:t>
                  </w:r>
                </w:p>
              </w:tc>
            </w:tr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11.20-12.10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6в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Математика 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Штыкова</w:t>
                  </w:r>
                  <w:proofErr w:type="spellEnd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Ольга Васильевна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3В1</w:t>
                  </w:r>
                </w:p>
              </w:tc>
            </w:tr>
            <w:tr w:rsidR="0034398B" w:rsidRPr="0034398B" w:rsidTr="0034398B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12.10-12.40</w:t>
                  </w:r>
                </w:p>
              </w:tc>
              <w:tc>
                <w:tcPr>
                  <w:tcW w:w="5103" w:type="dxa"/>
                  <w:gridSpan w:val="3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столовая, </w:t>
                  </w:r>
                </w:p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этаж</w:t>
                  </w:r>
                </w:p>
              </w:tc>
            </w:tr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12.40-13.30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10а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Степанюк</w:t>
                  </w:r>
                  <w:proofErr w:type="spellEnd"/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Анна Андреевна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3В1</w:t>
                  </w:r>
                </w:p>
              </w:tc>
            </w:tr>
            <w:tr w:rsidR="0034398B" w:rsidRPr="0034398B" w:rsidTr="005052F7">
              <w:tc>
                <w:tcPr>
                  <w:tcW w:w="1162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13.35-14.25</w:t>
                  </w:r>
                </w:p>
              </w:tc>
              <w:tc>
                <w:tcPr>
                  <w:tcW w:w="996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3б</w:t>
                  </w:r>
                </w:p>
              </w:tc>
              <w:tc>
                <w:tcPr>
                  <w:tcW w:w="1839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2268" w:type="dxa"/>
                </w:tcPr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Кудина </w:t>
                  </w:r>
                </w:p>
                <w:p w:rsidR="0034398B" w:rsidRPr="0034398B" w:rsidRDefault="0034398B" w:rsidP="0034398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Алеся Алексеевна</w:t>
                  </w:r>
                </w:p>
              </w:tc>
              <w:tc>
                <w:tcPr>
                  <w:tcW w:w="1418" w:type="dxa"/>
                </w:tcPr>
                <w:p w:rsidR="0034398B" w:rsidRPr="0034398B" w:rsidRDefault="0034398B" w:rsidP="0034398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39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3В2</w:t>
                  </w:r>
                </w:p>
              </w:tc>
            </w:tr>
          </w:tbl>
          <w:p w:rsidR="004F4F96" w:rsidRPr="0034398B" w:rsidRDefault="004F4F96" w:rsidP="009F0CBB">
            <w:pPr>
              <w:widowControl w:val="0"/>
              <w:tabs>
                <w:tab w:val="left" w:pos="2106"/>
                <w:tab w:val="left" w:pos="3729"/>
                <w:tab w:val="left" w:pos="5164"/>
                <w:tab w:val="left" w:pos="5812"/>
                <w:tab w:val="left" w:pos="6833"/>
                <w:tab w:val="left" w:pos="8704"/>
              </w:tabs>
              <w:ind w:left="1" w:right="-18" w:firstLine="7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2611F" w:rsidRDefault="00C2611F" w:rsidP="005052F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81643" w:rsidTr="00C81643">
        <w:tc>
          <w:tcPr>
            <w:tcW w:w="7393" w:type="dxa"/>
          </w:tcPr>
          <w:p w:rsidR="005B6865" w:rsidRDefault="005B6865" w:rsidP="005B6865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E878D8" w:rsidRDefault="00E878D8" w:rsidP="005B6865">
            <w:pPr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AB5326" w:rsidRDefault="00AB5326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8F6005" w:rsidRDefault="008F6005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</w:pPr>
            <w:r w:rsidRPr="008F60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  <w:t>«Действие — это</w:t>
            </w:r>
          </w:p>
          <w:p w:rsidR="008F6005" w:rsidRDefault="008F6005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</w:pPr>
            <w:r w:rsidRPr="008F60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  <w:t>сновополагающий ключ к успеху».</w:t>
            </w:r>
          </w:p>
          <w:p w:rsidR="007249AF" w:rsidRPr="008F6005" w:rsidRDefault="008F6005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6"/>
                <w:szCs w:val="32"/>
              </w:rPr>
            </w:pPr>
            <w:r w:rsidRPr="008F6005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2"/>
                <w:shd w:val="clear" w:color="auto" w:fill="FFFFFF"/>
              </w:rPr>
              <w:t>Пабло Пикассо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</w:p>
          <w:p w:rsidR="00C81643" w:rsidRDefault="00C81643" w:rsidP="00C81643">
            <w:pPr>
              <w:ind w:right="373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C81643">
              <w:rPr>
                <w:rFonts w:ascii="Times New Roman" w:hAnsi="Times New Roman" w:cs="Times New Roman"/>
                <w:sz w:val="32"/>
                <w:szCs w:val="24"/>
              </w:rPr>
              <w:t>Для заметок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 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_________________________________________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_________________________________________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_________________________________________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_________________________________________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________________________________________________________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_________________________________________</w:t>
            </w:r>
          </w:p>
          <w:p w:rsidR="00C81643" w:rsidRDefault="00C81643" w:rsidP="00C81643">
            <w:pPr>
              <w:ind w:right="3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</w:t>
            </w:r>
          </w:p>
        </w:tc>
        <w:tc>
          <w:tcPr>
            <w:tcW w:w="7393" w:type="dxa"/>
          </w:tcPr>
          <w:p w:rsidR="007249AF" w:rsidRDefault="007249AF" w:rsidP="008F600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1960" cy="764636"/>
                  <wp:effectExtent l="19050" t="0" r="0" b="0"/>
                  <wp:docPr id="2" name="Рисунок 2" descr="Герб и флаг Аромашевского муниципальн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и флаг Аромашевского муниципальн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17" cy="7730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8F6005">
              <w:rPr>
                <w:noProof/>
                <w:lang w:eastAsia="ru-RU"/>
              </w:rPr>
              <w:drawing>
                <wp:inline distT="0" distB="0" distL="0" distR="0" wp14:anchorId="360AC234" wp14:editId="55C90ED8">
                  <wp:extent cx="1103313" cy="913571"/>
                  <wp:effectExtent l="0" t="0" r="0" b="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0" t="5932" r="15983" b="11712"/>
                          <a:stretch/>
                        </pic:blipFill>
                        <pic:spPr bwMode="auto">
                          <a:xfrm>
                            <a:off x="0" y="0"/>
                            <a:ext cx="1154881" cy="95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249AF" w:rsidRDefault="007249AF" w:rsidP="007249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7249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7249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Default="001101C4" w:rsidP="007249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7249AF" w:rsidP="007249A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49AF" w:rsidRDefault="005B6865" w:rsidP="005B6865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М</w:t>
            </w:r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униципальный этап</w:t>
            </w:r>
          </w:p>
          <w:p w:rsidR="005B6865" w:rsidRPr="002904FF" w:rsidRDefault="005B6865" w:rsidP="005B6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9AF" w:rsidRDefault="001101C4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89910" cy="1295400"/>
                  <wp:effectExtent l="19050" t="0" r="0" b="0"/>
                  <wp:docPr id="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090664" cy="1659111"/>
                            <a:chOff x="2123728" y="2276872"/>
                            <a:chExt cx="3090664" cy="1659111"/>
                          </a:xfrm>
                        </a:grpSpPr>
                        <a:grpSp>
                          <a:nvGrpSpPr>
                            <a:cNvPr id="8" name="Группа 7"/>
                            <a:cNvGrpSpPr/>
                          </a:nvGrpSpPr>
                          <a:grpSpPr>
                            <a:xfrm>
                              <a:off x="2123728" y="2276872"/>
                              <a:ext cx="3090664" cy="1659111"/>
                              <a:chOff x="2123728" y="2276872"/>
                              <a:chExt cx="3090664" cy="1659111"/>
                            </a:xfrm>
                          </a:grpSpPr>
                          <a:sp>
                            <a:nvSpPr>
                              <a:cNvPr id="1028" name="WordArt 4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563888" y="2276872"/>
                                <a:ext cx="465138" cy="1645791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Г</a:t>
                                  </a:r>
                                  <a:endParaRPr lang="ru-RU" sz="40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WordArt 5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3923928" y="3429000"/>
                                <a:ext cx="1152128" cy="506983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40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43634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ода</a:t>
                                  </a:r>
                                  <a:endParaRPr lang="ru-RU" sz="40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43634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0" name="WordArt 6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699792" y="2780928"/>
                                <a:ext cx="2514600" cy="517525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err="1" smtClean="0">
                                      <a:ln w="19050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едагог</a:t>
                                  </a:r>
                                  <a:endParaRPr lang="ru-RU" sz="3600" kern="10" spc="0" dirty="0">
                                    <a:ln w="19050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WordArt 7"/>
                              <a:cNvSpPr>
                                <a:spLocks noChangeArrowheads="1" noChangeShapeType="1" noTextEdit="1"/>
                              </a:cNvSpPr>
                            </a:nvSpPr>
                            <a:spPr bwMode="auto">
                              <a:xfrm>
                                <a:off x="2123728" y="2348880"/>
                                <a:ext cx="533400" cy="917699"/>
                              </a:xfrm>
                              <a:prstGeom prst="rect">
                                <a:avLst/>
                              </a:prstGeom>
                            </a:spPr>
                            <a:txSp>
                              <a:txBody>
                                <a:bodyPr wrap="none" numCol="1" fromWordArt="1">
                                  <a:prstTxWarp prst="textPlain">
                                    <a:avLst>
                                      <a:gd name="adj" fmla="val 50000"/>
                                    </a:avLst>
                                  </a:prstTxWarp>
                                </a:bodyPr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0"/>
                                  <a:r>
                                    <a:rPr lang="ru-RU" sz="3600" kern="10" spc="0" dirty="0" smtClean="0">
                                      <a:ln w="19050" algn="ctr">
                                        <a:solidFill>
                                          <a:srgbClr val="E36C0A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olidFill>
                                        <a:srgbClr val="974706"/>
                                      </a:solidFill>
                                      <a:effectLst>
                                        <a:outerShdw dist="35921" dir="2700000" algn="ctr" rotWithShape="0">
                                          <a:srgbClr val="990000"/>
                                        </a:outerShdw>
                                      </a:effectLst>
                                      <a:latin typeface="Impact"/>
                                    </a:rPr>
                                    <a:t>П</a:t>
                                  </a:r>
                                  <a:endParaRPr lang="ru-RU" sz="3600" kern="10" spc="0" dirty="0">
                                    <a:ln w="19050" algn="ctr">
                                      <a:solidFill>
                                        <a:srgbClr val="E36C0A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solidFill>
                                      <a:srgbClr val="974706"/>
                                    </a:solidFill>
                                    <a:effectLst>
                                      <a:outerShdw dist="35921" dir="2700000" algn="ctr" rotWithShape="0">
                                        <a:srgbClr val="990000"/>
                                      </a:outerShdw>
                                    </a:effectLst>
                                    <a:latin typeface="Impact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</lc:lockedCanvas>
                    </a:graphicData>
                  </a:graphic>
                </wp:inline>
              </w:drawing>
            </w:r>
          </w:p>
          <w:p w:rsidR="001101C4" w:rsidRDefault="001101C4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01C4" w:rsidRPr="00000702" w:rsidRDefault="00000702" w:rsidP="007249AF">
            <w:pPr>
              <w:jc w:val="center"/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</w:pPr>
            <w:proofErr w:type="spellStart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>Аромашевский</w:t>
            </w:r>
            <w:proofErr w:type="spellEnd"/>
            <w:r w:rsidRPr="00000702">
              <w:rPr>
                <w:rFonts w:ascii="Arial" w:hAnsi="Arial" w:cs="Arial"/>
                <w:b/>
                <w:color w:val="1D1B11" w:themeColor="background2" w:themeShade="1A"/>
                <w:sz w:val="28"/>
                <w:szCs w:val="24"/>
              </w:rPr>
              <w:t xml:space="preserve"> район</w:t>
            </w:r>
          </w:p>
          <w:p w:rsidR="001101C4" w:rsidRDefault="001101C4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35D0" w:rsidRDefault="000035D0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8F8" w:rsidRDefault="00532B7C" w:rsidP="00C638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2B7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11950" cy="2125683"/>
                  <wp:effectExtent l="0" t="0" r="0" b="0"/>
                  <wp:docPr id="7" name="Рисунок 7" descr="C:\Users\Skazka\Desktop\ПГ 2025\эмблема пеликан\эмблема П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kazka\Desktop\ПГ 2025\эмблема пеликан\эмблема П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439" cy="215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01C4" w:rsidRPr="00C638F8" w:rsidRDefault="00000702" w:rsidP="00C63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0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FB413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00702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  <w:p w:rsidR="001101C4" w:rsidRPr="007249AF" w:rsidRDefault="001101C4" w:rsidP="00724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7ED5" w:rsidRDefault="008F6005" w:rsidP="00AB53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107ED5" w:rsidSect="00920E5A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0365"/>
    <w:rsid w:val="00000702"/>
    <w:rsid w:val="000035D0"/>
    <w:rsid w:val="00016A79"/>
    <w:rsid w:val="00050365"/>
    <w:rsid w:val="00063AE9"/>
    <w:rsid w:val="00064B8A"/>
    <w:rsid w:val="000A071A"/>
    <w:rsid w:val="001069D1"/>
    <w:rsid w:val="00107ED5"/>
    <w:rsid w:val="001101C4"/>
    <w:rsid w:val="001F5487"/>
    <w:rsid w:val="00213B4F"/>
    <w:rsid w:val="002430C5"/>
    <w:rsid w:val="00270156"/>
    <w:rsid w:val="00275929"/>
    <w:rsid w:val="002904FF"/>
    <w:rsid w:val="002B2B9E"/>
    <w:rsid w:val="00306F1A"/>
    <w:rsid w:val="0034398B"/>
    <w:rsid w:val="0035190C"/>
    <w:rsid w:val="00352E16"/>
    <w:rsid w:val="00386BD3"/>
    <w:rsid w:val="00391AA9"/>
    <w:rsid w:val="003C0848"/>
    <w:rsid w:val="004375D9"/>
    <w:rsid w:val="00475AE9"/>
    <w:rsid w:val="004765E6"/>
    <w:rsid w:val="0048423B"/>
    <w:rsid w:val="004D2256"/>
    <w:rsid w:val="004F4F96"/>
    <w:rsid w:val="004F62DE"/>
    <w:rsid w:val="005052F7"/>
    <w:rsid w:val="00532B7C"/>
    <w:rsid w:val="005358DE"/>
    <w:rsid w:val="00553F9B"/>
    <w:rsid w:val="00561695"/>
    <w:rsid w:val="005B6865"/>
    <w:rsid w:val="00635BC9"/>
    <w:rsid w:val="00640ABB"/>
    <w:rsid w:val="006640CC"/>
    <w:rsid w:val="006717A7"/>
    <w:rsid w:val="00674B1A"/>
    <w:rsid w:val="00721B48"/>
    <w:rsid w:val="007249AF"/>
    <w:rsid w:val="007541A1"/>
    <w:rsid w:val="007A6C14"/>
    <w:rsid w:val="007D5D4E"/>
    <w:rsid w:val="00817F69"/>
    <w:rsid w:val="00836EF7"/>
    <w:rsid w:val="00845D2A"/>
    <w:rsid w:val="00852DDD"/>
    <w:rsid w:val="008B52F8"/>
    <w:rsid w:val="008B6890"/>
    <w:rsid w:val="008C19EC"/>
    <w:rsid w:val="008F6005"/>
    <w:rsid w:val="00920E5A"/>
    <w:rsid w:val="009F0CBB"/>
    <w:rsid w:val="009F26AF"/>
    <w:rsid w:val="00A502BC"/>
    <w:rsid w:val="00A72FBC"/>
    <w:rsid w:val="00A73D3A"/>
    <w:rsid w:val="00A97770"/>
    <w:rsid w:val="00AB5326"/>
    <w:rsid w:val="00AD1E71"/>
    <w:rsid w:val="00AF7A64"/>
    <w:rsid w:val="00B42387"/>
    <w:rsid w:val="00B97CEC"/>
    <w:rsid w:val="00BA408B"/>
    <w:rsid w:val="00BD01C5"/>
    <w:rsid w:val="00BD3386"/>
    <w:rsid w:val="00C14360"/>
    <w:rsid w:val="00C2611F"/>
    <w:rsid w:val="00C638F8"/>
    <w:rsid w:val="00C720D9"/>
    <w:rsid w:val="00C81643"/>
    <w:rsid w:val="00CC3227"/>
    <w:rsid w:val="00CD28DE"/>
    <w:rsid w:val="00D512EF"/>
    <w:rsid w:val="00D62264"/>
    <w:rsid w:val="00D76BD2"/>
    <w:rsid w:val="00D94FFE"/>
    <w:rsid w:val="00DA1A27"/>
    <w:rsid w:val="00DF4E1F"/>
    <w:rsid w:val="00E00271"/>
    <w:rsid w:val="00E01333"/>
    <w:rsid w:val="00E878D8"/>
    <w:rsid w:val="00E95E36"/>
    <w:rsid w:val="00ED3BCE"/>
    <w:rsid w:val="00EE5487"/>
    <w:rsid w:val="00F14FA5"/>
    <w:rsid w:val="00F34000"/>
    <w:rsid w:val="00F6429E"/>
    <w:rsid w:val="00F9633E"/>
    <w:rsid w:val="00F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706F"/>
  <w15:docId w15:val="{E5B268FB-15E3-4BC6-AAE4-3B3B0377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2645C-E0C4-43DF-A780-24E0EFFD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Shool</cp:lastModifiedBy>
  <cp:revision>28</cp:revision>
  <cp:lastPrinted>2024-02-07T09:26:00Z</cp:lastPrinted>
  <dcterms:created xsi:type="dcterms:W3CDTF">2024-02-07T09:20:00Z</dcterms:created>
  <dcterms:modified xsi:type="dcterms:W3CDTF">2025-02-06T07:43:00Z</dcterms:modified>
</cp:coreProperties>
</file>