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BA9" w:rsidRPr="00637EEA" w:rsidRDefault="007F4B04" w:rsidP="007F4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7E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 проведения очно – заочного конкурса </w:t>
      </w:r>
    </w:p>
    <w:p w:rsidR="007F4B04" w:rsidRPr="00637EEA" w:rsidRDefault="007F4B04" w:rsidP="007F4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7E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номинации «Сердце отдаю детям» </w:t>
      </w:r>
    </w:p>
    <w:p w:rsidR="007F4B04" w:rsidRDefault="007F4B04" w:rsidP="007F4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B04" w:rsidRPr="00637EEA" w:rsidRDefault="007F4B04" w:rsidP="00637E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6E8C" w:rsidRPr="00637EEA" w:rsidRDefault="00426E8C" w:rsidP="00637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7EEA">
        <w:rPr>
          <w:rFonts w:ascii="Times New Roman" w:hAnsi="Times New Roman" w:cs="Times New Roman"/>
          <w:sz w:val="26"/>
          <w:szCs w:val="26"/>
        </w:rPr>
        <w:t>В конкурсе принимают участие педагогические работники различных должностей, реализующих дополнительные общеобразовательные программы в образовательных организациях. Имеющие стаж педагогической работы по реализации дополнительных общеразвивающих программ не менее трех лет;</w:t>
      </w:r>
    </w:p>
    <w:p w:rsidR="00426E8C" w:rsidRPr="00637EEA" w:rsidRDefault="00426E8C" w:rsidP="00637E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4B04" w:rsidRPr="00637EEA" w:rsidRDefault="007F4B04" w:rsidP="00637E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7EEA">
        <w:rPr>
          <w:rFonts w:ascii="Times New Roman" w:hAnsi="Times New Roman" w:cs="Times New Roman"/>
          <w:b/>
          <w:sz w:val="26"/>
          <w:szCs w:val="26"/>
        </w:rPr>
        <w:t>1 тур</w:t>
      </w:r>
      <w:r w:rsidRPr="00637EEA">
        <w:rPr>
          <w:rFonts w:ascii="Times New Roman" w:hAnsi="Times New Roman" w:cs="Times New Roman"/>
          <w:sz w:val="26"/>
          <w:szCs w:val="26"/>
        </w:rPr>
        <w:t xml:space="preserve"> включает предоставление видеоматериалов «Визитная карточка» участника, видеообращение «Вклад моей дополнительной общеобразовательной программы в профессиональное самоопределение обучающихся». </w:t>
      </w:r>
    </w:p>
    <w:p w:rsidR="007F4B04" w:rsidRPr="00637EEA" w:rsidRDefault="007F4B04" w:rsidP="00637E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6CBB" w:rsidRPr="00637EEA" w:rsidRDefault="00476CBB" w:rsidP="00637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7EEA">
        <w:rPr>
          <w:rFonts w:ascii="Times New Roman" w:hAnsi="Times New Roman" w:cs="Times New Roman"/>
          <w:sz w:val="26"/>
          <w:szCs w:val="26"/>
        </w:rPr>
        <w:t xml:space="preserve">Для участия в районном этапе Конкурса необходимо до 17 февраля 2025 года представить Организатору в электронном виде на электронный адрес: </w:t>
      </w:r>
      <w:hyperlink r:id="rId5" w:history="1">
        <w:r w:rsidR="00C86112" w:rsidRPr="00637EEA">
          <w:rPr>
            <w:rStyle w:val="a3"/>
            <w:rFonts w:ascii="Times New Roman" w:hAnsi="Times New Roman" w:cs="Times New Roman"/>
            <w:sz w:val="26"/>
            <w:szCs w:val="26"/>
          </w:rPr>
          <w:t>valentanya@mail.ru</w:t>
        </w:r>
      </w:hyperlink>
      <w:r w:rsidRPr="00637EEA">
        <w:rPr>
          <w:rFonts w:ascii="Times New Roman" w:hAnsi="Times New Roman" w:cs="Times New Roman"/>
          <w:sz w:val="26"/>
          <w:szCs w:val="26"/>
        </w:rPr>
        <w:t>, с пометкой в теме письма «Сердце отдаю детям» следующие документы:</w:t>
      </w:r>
    </w:p>
    <w:p w:rsidR="00476CBB" w:rsidRPr="00637EEA" w:rsidRDefault="00951E9B" w:rsidP="00637E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7EEA">
        <w:rPr>
          <w:rFonts w:ascii="Times New Roman" w:hAnsi="Times New Roman" w:cs="Times New Roman"/>
          <w:sz w:val="26"/>
          <w:szCs w:val="26"/>
        </w:rPr>
        <w:t xml:space="preserve">1.  </w:t>
      </w:r>
      <w:r w:rsidR="00476CBB" w:rsidRPr="00637EEA">
        <w:rPr>
          <w:rFonts w:ascii="Times New Roman" w:hAnsi="Times New Roman" w:cs="Times New Roman"/>
          <w:sz w:val="26"/>
          <w:szCs w:val="26"/>
        </w:rPr>
        <w:t>Заявку на участие в районном этапе Конкурса, заверенную подписью заведующего филиалом направляющей организации в форматах .</w:t>
      </w:r>
      <w:proofErr w:type="spellStart"/>
      <w:r w:rsidR="00476CBB" w:rsidRPr="00637EEA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="00476CBB" w:rsidRPr="00637EEA">
        <w:rPr>
          <w:rFonts w:ascii="Times New Roman" w:hAnsi="Times New Roman" w:cs="Times New Roman"/>
          <w:sz w:val="26"/>
          <w:szCs w:val="26"/>
        </w:rPr>
        <w:t xml:space="preserve"> и .</w:t>
      </w:r>
      <w:proofErr w:type="spellStart"/>
      <w:r w:rsidR="00476CBB" w:rsidRPr="00637EEA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="00476CBB" w:rsidRPr="00637EEA">
        <w:rPr>
          <w:rFonts w:ascii="Times New Roman" w:hAnsi="Times New Roman" w:cs="Times New Roman"/>
          <w:sz w:val="26"/>
          <w:szCs w:val="26"/>
        </w:rPr>
        <w:t xml:space="preserve"> (сканированную копию) (Приложение).</w:t>
      </w:r>
    </w:p>
    <w:p w:rsidR="00476CBB" w:rsidRPr="00637EEA" w:rsidRDefault="00476CBB" w:rsidP="00637E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7EEA">
        <w:rPr>
          <w:rFonts w:ascii="Times New Roman" w:hAnsi="Times New Roman" w:cs="Times New Roman"/>
          <w:sz w:val="26"/>
          <w:szCs w:val="26"/>
        </w:rPr>
        <w:t>2.   Материалы «Профессиональное портфолио участника Конкурса 2025 года по номинации» «Сердце отдаю детям», включающие в себя.</w:t>
      </w:r>
    </w:p>
    <w:p w:rsidR="00476CBB" w:rsidRPr="00637EEA" w:rsidRDefault="00476CBB" w:rsidP="00637E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7EEA">
        <w:rPr>
          <w:rFonts w:ascii="Times New Roman" w:hAnsi="Times New Roman" w:cs="Times New Roman"/>
          <w:sz w:val="26"/>
          <w:szCs w:val="26"/>
        </w:rPr>
        <w:t>- Цветную фотографию участника в деловом стиле: формат .</w:t>
      </w:r>
      <w:proofErr w:type="spellStart"/>
      <w:r w:rsidRPr="00637EEA">
        <w:rPr>
          <w:rFonts w:ascii="Times New Roman" w:hAnsi="Times New Roman" w:cs="Times New Roman"/>
          <w:sz w:val="26"/>
          <w:szCs w:val="26"/>
        </w:rPr>
        <w:t>jpg</w:t>
      </w:r>
      <w:proofErr w:type="spellEnd"/>
      <w:r w:rsidRPr="00637EEA">
        <w:rPr>
          <w:rFonts w:ascii="Times New Roman" w:hAnsi="Times New Roman" w:cs="Times New Roman"/>
          <w:sz w:val="26"/>
          <w:szCs w:val="26"/>
        </w:rPr>
        <w:t xml:space="preserve">, размер не более 354х472 пикселей при разрешении 300 </w:t>
      </w:r>
      <w:proofErr w:type="spellStart"/>
      <w:r w:rsidRPr="00637EEA">
        <w:rPr>
          <w:rFonts w:ascii="Times New Roman" w:hAnsi="Times New Roman" w:cs="Times New Roman"/>
          <w:sz w:val="26"/>
          <w:szCs w:val="26"/>
        </w:rPr>
        <w:t>пикс</w:t>
      </w:r>
      <w:proofErr w:type="spellEnd"/>
      <w:r w:rsidRPr="00637EEA">
        <w:rPr>
          <w:rFonts w:ascii="Times New Roman" w:hAnsi="Times New Roman" w:cs="Times New Roman"/>
          <w:sz w:val="26"/>
          <w:szCs w:val="26"/>
        </w:rPr>
        <w:t>/дюйм.</w:t>
      </w:r>
    </w:p>
    <w:p w:rsidR="00476CBB" w:rsidRPr="00637EEA" w:rsidRDefault="00951E9B" w:rsidP="00637E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7EEA">
        <w:rPr>
          <w:rFonts w:ascii="Times New Roman" w:hAnsi="Times New Roman" w:cs="Times New Roman"/>
          <w:sz w:val="26"/>
          <w:szCs w:val="26"/>
        </w:rPr>
        <w:t xml:space="preserve"> </w:t>
      </w:r>
      <w:r w:rsidR="00476CBB" w:rsidRPr="00637EEA">
        <w:rPr>
          <w:rFonts w:ascii="Times New Roman" w:hAnsi="Times New Roman" w:cs="Times New Roman"/>
          <w:sz w:val="26"/>
          <w:szCs w:val="26"/>
        </w:rPr>
        <w:t>- Видеоматериалы «Визитная карточка» участника в формате mp4 и другие форматы видеофайлов. Продолжительность видеоролика не должна превышать 5 минут (видеоматериал должен иметь качественное изображение и звучание). Ссылка на файл фиксируется в Заявке участника.</w:t>
      </w:r>
    </w:p>
    <w:p w:rsidR="00452BA9" w:rsidRPr="00637EEA" w:rsidRDefault="00476CBB" w:rsidP="00637E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7EEA">
        <w:rPr>
          <w:rFonts w:ascii="Times New Roman" w:hAnsi="Times New Roman" w:cs="Times New Roman"/>
          <w:sz w:val="26"/>
          <w:szCs w:val="26"/>
        </w:rPr>
        <w:t>- Видеообращение «Вклад моей дополнительной общеобразовательной программы в профессиональное самоопределение обучающихся». Видеозапись не более 3 минут в формате mp4</w:t>
      </w:r>
      <w:r w:rsidR="00452BA9" w:rsidRPr="00637EEA">
        <w:rPr>
          <w:rFonts w:ascii="Times New Roman" w:hAnsi="Times New Roman" w:cs="Times New Roman"/>
          <w:sz w:val="26"/>
          <w:szCs w:val="26"/>
        </w:rPr>
        <w:t>.</w:t>
      </w:r>
      <w:r w:rsidRPr="00637EEA">
        <w:rPr>
          <w:rFonts w:ascii="Times New Roman" w:hAnsi="Times New Roman" w:cs="Times New Roman"/>
          <w:sz w:val="26"/>
          <w:szCs w:val="26"/>
        </w:rPr>
        <w:t xml:space="preserve"> </w:t>
      </w:r>
      <w:r w:rsidR="00452BA9" w:rsidRPr="00637EEA">
        <w:rPr>
          <w:rFonts w:ascii="Times New Roman" w:hAnsi="Times New Roman" w:cs="Times New Roman"/>
          <w:sz w:val="26"/>
          <w:szCs w:val="26"/>
        </w:rPr>
        <w:t xml:space="preserve">Ссылка на файл фиксируется в Заявке участника. </w:t>
      </w:r>
    </w:p>
    <w:p w:rsidR="00452BA9" w:rsidRPr="00637EEA" w:rsidRDefault="00476CBB" w:rsidP="00637E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7EEA">
        <w:rPr>
          <w:rFonts w:ascii="Times New Roman" w:hAnsi="Times New Roman" w:cs="Times New Roman"/>
          <w:sz w:val="26"/>
          <w:szCs w:val="26"/>
        </w:rPr>
        <w:t xml:space="preserve">Содержание и форма видеозаписи конкурсантом определяется самостоятельно. Допускается использование визуальных, </w:t>
      </w:r>
      <w:r w:rsidRPr="00637EEA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363AF439" wp14:editId="0EB7EEC6">
            <wp:extent cx="4572" cy="4572"/>
            <wp:effectExtent l="0" t="0" r="0" b="0"/>
            <wp:docPr id="4" name="Picture 107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3" name="Picture 1076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7EEA">
        <w:rPr>
          <w:rFonts w:ascii="Times New Roman" w:hAnsi="Times New Roman" w:cs="Times New Roman"/>
          <w:sz w:val="26"/>
          <w:szCs w:val="26"/>
        </w:rPr>
        <w:t xml:space="preserve">музыкальных, наглядных, презентационных, информационно-коммуникативных средств выразительности для достижения целей профессионального послания. </w:t>
      </w:r>
    </w:p>
    <w:p w:rsidR="007F4B04" w:rsidRPr="00637EEA" w:rsidRDefault="00476CBB" w:rsidP="00637E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7EEA">
        <w:rPr>
          <w:rFonts w:ascii="Times New Roman" w:hAnsi="Times New Roman" w:cs="Times New Roman"/>
          <w:sz w:val="26"/>
          <w:szCs w:val="26"/>
        </w:rPr>
        <w:t>- Дополнительну</w:t>
      </w:r>
      <w:r w:rsidR="00452BA9" w:rsidRPr="00637EEA">
        <w:rPr>
          <w:rFonts w:ascii="Times New Roman" w:hAnsi="Times New Roman" w:cs="Times New Roman"/>
          <w:sz w:val="26"/>
          <w:szCs w:val="26"/>
        </w:rPr>
        <w:t xml:space="preserve">ю общеобразовательную программу, которая </w:t>
      </w:r>
      <w:r w:rsidRPr="00637EEA">
        <w:rPr>
          <w:rFonts w:ascii="Times New Roman" w:hAnsi="Times New Roman" w:cs="Times New Roman"/>
          <w:sz w:val="26"/>
          <w:szCs w:val="26"/>
        </w:rPr>
        <w:t>отража</w:t>
      </w:r>
      <w:r w:rsidR="00452BA9" w:rsidRPr="00637EEA">
        <w:rPr>
          <w:rFonts w:ascii="Times New Roman" w:hAnsi="Times New Roman" w:cs="Times New Roman"/>
          <w:sz w:val="26"/>
          <w:szCs w:val="26"/>
        </w:rPr>
        <w:t>ет</w:t>
      </w:r>
      <w:r w:rsidRPr="00637EEA">
        <w:rPr>
          <w:rFonts w:ascii="Times New Roman" w:hAnsi="Times New Roman" w:cs="Times New Roman"/>
          <w:sz w:val="26"/>
          <w:szCs w:val="26"/>
        </w:rPr>
        <w:t xml:space="preserve"> содержание программы в соответствии с требованиями к содержанию и структуре дополнительных общеобразовательных программ согласно п. 6 приказа Минпросвещения России от 27 июля 2022 г. № 629. </w:t>
      </w:r>
    </w:p>
    <w:p w:rsidR="00452BA9" w:rsidRPr="00637EEA" w:rsidRDefault="00452BA9" w:rsidP="00637E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7EEA">
        <w:rPr>
          <w:rFonts w:ascii="Times New Roman" w:hAnsi="Times New Roman" w:cs="Times New Roman"/>
          <w:sz w:val="26"/>
          <w:szCs w:val="26"/>
        </w:rPr>
        <w:t xml:space="preserve">- Сведения о качестве реализации Программы в наглядных формах представления результативности реализации Программы за сопоставимые периоды реализации Программы (3 года) </w:t>
      </w:r>
    </w:p>
    <w:p w:rsidR="00452BA9" w:rsidRPr="00637EEA" w:rsidRDefault="00452BA9" w:rsidP="00637E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7EEA">
        <w:rPr>
          <w:rFonts w:ascii="Times New Roman" w:hAnsi="Times New Roman" w:cs="Times New Roman"/>
          <w:sz w:val="26"/>
          <w:szCs w:val="26"/>
        </w:rPr>
        <w:t>- Представленные материалы рассматриваются Оператором Конкурса, проходят экспертную оценку и конкурсантам не возвращаются.</w:t>
      </w:r>
    </w:p>
    <w:p w:rsidR="00452BA9" w:rsidRPr="00637EEA" w:rsidRDefault="00452BA9" w:rsidP="00637E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7EEA">
        <w:rPr>
          <w:rFonts w:ascii="Times New Roman" w:hAnsi="Times New Roman" w:cs="Times New Roman"/>
          <w:sz w:val="26"/>
          <w:szCs w:val="26"/>
        </w:rPr>
        <w:t>-Ответственность за содержание и оформление представленных на Конкурс материалов несут участники Конкурса.</w:t>
      </w:r>
    </w:p>
    <w:p w:rsidR="00452BA9" w:rsidRPr="00637EEA" w:rsidRDefault="00452BA9" w:rsidP="00637E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7EEA">
        <w:rPr>
          <w:rFonts w:ascii="Times New Roman" w:hAnsi="Times New Roman" w:cs="Times New Roman"/>
          <w:sz w:val="26"/>
          <w:szCs w:val="26"/>
        </w:rPr>
        <w:lastRenderedPageBreak/>
        <w:t>- Организатор Конкурса не несет ответственность за содержание и авторство материалов, предоставленных на Конкурс, неверно сообщенные или измененные участником данные.</w:t>
      </w:r>
    </w:p>
    <w:p w:rsidR="00452BA9" w:rsidRPr="00637EEA" w:rsidRDefault="00452BA9" w:rsidP="00637E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7EEA">
        <w:rPr>
          <w:rFonts w:ascii="Times New Roman" w:hAnsi="Times New Roman" w:cs="Times New Roman"/>
          <w:sz w:val="26"/>
          <w:szCs w:val="26"/>
        </w:rPr>
        <w:t>- Конкурсные материалы, направленные Организатору позднее 17 февраля 2025 года, а также с нарушением требований к ним, не рассматриваются.</w:t>
      </w:r>
    </w:p>
    <w:p w:rsidR="00452BA9" w:rsidRPr="00637EEA" w:rsidRDefault="00452BA9" w:rsidP="00637E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0747" w:rsidRPr="00637EEA" w:rsidRDefault="007F4B04" w:rsidP="00637E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7EEA">
        <w:rPr>
          <w:rFonts w:ascii="Times New Roman" w:hAnsi="Times New Roman" w:cs="Times New Roman"/>
          <w:b/>
          <w:sz w:val="26"/>
          <w:szCs w:val="26"/>
        </w:rPr>
        <w:t>2 тур</w:t>
      </w:r>
      <w:r w:rsidRPr="00637EEA">
        <w:rPr>
          <w:rFonts w:ascii="Times New Roman" w:hAnsi="Times New Roman" w:cs="Times New Roman"/>
          <w:sz w:val="26"/>
          <w:szCs w:val="26"/>
        </w:rPr>
        <w:t xml:space="preserve"> включает предоставление открытый мастер - класс «Новые формы организации обучения и воспитания детей в дополнительном образовании»</w:t>
      </w:r>
    </w:p>
    <w:p w:rsidR="00951E9B" w:rsidRPr="00637EEA" w:rsidRDefault="00951E9B" w:rsidP="00637E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7EEA">
        <w:rPr>
          <w:rFonts w:ascii="Times New Roman" w:hAnsi="Times New Roman" w:cs="Times New Roman"/>
          <w:sz w:val="26"/>
          <w:szCs w:val="26"/>
        </w:rPr>
        <w:t>Индивидуальное конкурсное испытание — открытый мастер-класс «Новые формы организации обучения и воспитания детей в дополнительном образовании» для целевых категорий педагогических работников сферы дополнительного образования в соответствии с номинациями. Данное конкурсное испытание очного этапа понимается как форма демонстрации профессионального мастерства конкурсанта в условиях регламента конкурсного испытания, публичности, открытого участия, демонстрации отобранных методических средств, технологий, приемов, практик, техник и т.д. на соответствие требованиям и критериям конкурсного испытания.</w:t>
      </w:r>
    </w:p>
    <w:p w:rsidR="00951E9B" w:rsidRPr="00637EEA" w:rsidRDefault="00951E9B" w:rsidP="00637E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7EEA">
        <w:rPr>
          <w:rFonts w:ascii="Times New Roman" w:hAnsi="Times New Roman" w:cs="Times New Roman"/>
          <w:sz w:val="26"/>
          <w:szCs w:val="26"/>
        </w:rPr>
        <w:t>Цель конкурсного испытания - выявление профессиональных знаний, компетенций и мастерства конкурсанта по планированию и организации новых форм организации образовательной деятельности обучающихся в соответствии с содержанием Программы, приоритетными задачами обновления содержания и технологий обучения и воспитания обучающихся средствами новых форм организации обучения и воспитания детей и целесообразностью ситуации отбора методических и новых технологических средств демонстрации профессиональных практик и методик.</w:t>
      </w:r>
    </w:p>
    <w:p w:rsidR="00637EEA" w:rsidRDefault="00637EEA" w:rsidP="00637E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1E9B" w:rsidRPr="00637EEA" w:rsidRDefault="00951E9B" w:rsidP="00637EE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7EEA">
        <w:rPr>
          <w:rFonts w:ascii="Times New Roman" w:hAnsi="Times New Roman" w:cs="Times New Roman"/>
          <w:b/>
          <w:sz w:val="26"/>
          <w:szCs w:val="26"/>
        </w:rPr>
        <w:t>Конкурсное испытание.</w:t>
      </w:r>
    </w:p>
    <w:p w:rsidR="00951E9B" w:rsidRPr="00637EEA" w:rsidRDefault="00951E9B" w:rsidP="00637E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7EEA">
        <w:rPr>
          <w:rFonts w:ascii="Times New Roman" w:hAnsi="Times New Roman" w:cs="Times New Roman"/>
          <w:sz w:val="26"/>
          <w:szCs w:val="26"/>
        </w:rPr>
        <w:t>Содержание и форма мастер-класса конкурсантом определяется самостоятельно. Допускается использование необходимых и целесообразных аудиовизуальных, наглядных, презентационных, информационно-коммуникационных средств обучения для достижения целей мастер-класса.</w:t>
      </w:r>
    </w:p>
    <w:p w:rsidR="00951E9B" w:rsidRPr="00637EEA" w:rsidRDefault="00951E9B" w:rsidP="00637E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7EEA">
        <w:rPr>
          <w:rFonts w:ascii="Times New Roman" w:hAnsi="Times New Roman" w:cs="Times New Roman"/>
          <w:sz w:val="26"/>
          <w:szCs w:val="26"/>
        </w:rPr>
        <w:t>Для участия в качестве участников мастер-класса на конкурсном испытании должны быть привлечены педагоги ОУ. Группа участников должна быть сформирована в количестве 8 человек.</w:t>
      </w:r>
    </w:p>
    <w:p w:rsidR="00951E9B" w:rsidRPr="00637EEA" w:rsidRDefault="00951E9B" w:rsidP="00637E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7EEA">
        <w:rPr>
          <w:rFonts w:ascii="Times New Roman" w:hAnsi="Times New Roman" w:cs="Times New Roman"/>
          <w:sz w:val="26"/>
          <w:szCs w:val="26"/>
        </w:rPr>
        <w:t>Участие помощников не допускается.</w:t>
      </w:r>
    </w:p>
    <w:p w:rsidR="00951E9B" w:rsidRPr="00637EEA" w:rsidRDefault="00951E9B" w:rsidP="00637E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7EEA">
        <w:rPr>
          <w:rFonts w:ascii="Times New Roman" w:hAnsi="Times New Roman" w:cs="Times New Roman"/>
          <w:sz w:val="26"/>
          <w:szCs w:val="26"/>
        </w:rPr>
        <w:t>Продолжительность мастер-класса - 30 минут.</w:t>
      </w:r>
    </w:p>
    <w:p w:rsidR="00951E9B" w:rsidRPr="00637EEA" w:rsidRDefault="00951E9B" w:rsidP="00637E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7EEA">
        <w:rPr>
          <w:rFonts w:ascii="Times New Roman" w:hAnsi="Times New Roman" w:cs="Times New Roman"/>
          <w:sz w:val="26"/>
          <w:szCs w:val="26"/>
        </w:rPr>
        <w:t>Конкурсант осуществляет самоанализ проведенного мастер-класса для членов жюри (не более 5 минут).</w:t>
      </w:r>
    </w:p>
    <w:p w:rsidR="00951E9B" w:rsidRPr="00637EEA" w:rsidRDefault="00951E9B" w:rsidP="00637E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7EEA">
        <w:rPr>
          <w:rFonts w:ascii="Times New Roman" w:hAnsi="Times New Roman" w:cs="Times New Roman"/>
          <w:sz w:val="26"/>
          <w:szCs w:val="26"/>
        </w:rPr>
        <w:t>Для участия в испытании необходимо предоставить видеоролики, отражающие проведение мастер-класса и самоанализ педагога. Ссылки на файлы предоставляются Организатору до 28 февраля 2025 года. Ссылки на видеоролики передаются членам жюри для осуществления экспертной оценки.</w:t>
      </w:r>
    </w:p>
    <w:p w:rsidR="00C86112" w:rsidRPr="00637EEA" w:rsidRDefault="00C86112" w:rsidP="00637E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6112" w:rsidRPr="00637EEA" w:rsidRDefault="00C86112" w:rsidP="00637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7EEA">
        <w:rPr>
          <w:rFonts w:ascii="Times New Roman" w:hAnsi="Times New Roman" w:cs="Times New Roman"/>
          <w:sz w:val="26"/>
          <w:szCs w:val="26"/>
        </w:rPr>
        <w:t xml:space="preserve">В течение подготовительного периода до момента подачи </w:t>
      </w:r>
      <w:proofErr w:type="gramStart"/>
      <w:r w:rsidRPr="00637EEA">
        <w:rPr>
          <w:rFonts w:ascii="Times New Roman" w:hAnsi="Times New Roman" w:cs="Times New Roman"/>
          <w:sz w:val="26"/>
          <w:szCs w:val="26"/>
        </w:rPr>
        <w:t>заявки  для</w:t>
      </w:r>
      <w:proofErr w:type="gramEnd"/>
      <w:r w:rsidRPr="00637EEA">
        <w:rPr>
          <w:rFonts w:ascii="Times New Roman" w:hAnsi="Times New Roman" w:cs="Times New Roman"/>
          <w:sz w:val="26"/>
          <w:szCs w:val="26"/>
        </w:rPr>
        <w:t xml:space="preserve"> участия в районном Конкурсе для участников Конкурса будут проводиться консультации, в очной и дистанционной форме (по  предварительной заявке).</w:t>
      </w:r>
    </w:p>
    <w:p w:rsidR="00C86112" w:rsidRPr="00637EEA" w:rsidRDefault="00C86112" w:rsidP="00637E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7EEA">
        <w:rPr>
          <w:rFonts w:ascii="Times New Roman" w:hAnsi="Times New Roman" w:cs="Times New Roman"/>
          <w:sz w:val="26"/>
          <w:szCs w:val="26"/>
        </w:rPr>
        <w:t xml:space="preserve">-по подготовке «Визитной карточки» и видеообращения «Вклад моей дополнительной общеобразовательной программы в профессиональное </w:t>
      </w:r>
      <w:r w:rsidRPr="00637EEA">
        <w:rPr>
          <w:rFonts w:ascii="Times New Roman" w:hAnsi="Times New Roman" w:cs="Times New Roman"/>
          <w:sz w:val="26"/>
          <w:szCs w:val="26"/>
        </w:rPr>
        <w:lastRenderedPageBreak/>
        <w:t xml:space="preserve">самоопределение обучающихся», по дополнительной общеобразовательной программы и качества (результативности) ее реализации, подготовки конспекта мастер - класса обращаться к </w:t>
      </w:r>
      <w:proofErr w:type="spellStart"/>
      <w:r w:rsidRPr="00637EEA">
        <w:rPr>
          <w:rFonts w:ascii="Times New Roman" w:hAnsi="Times New Roman" w:cs="Times New Roman"/>
          <w:sz w:val="26"/>
          <w:szCs w:val="26"/>
        </w:rPr>
        <w:t>Валенцевой</w:t>
      </w:r>
      <w:proofErr w:type="spellEnd"/>
      <w:r w:rsidRPr="00637EEA">
        <w:rPr>
          <w:rFonts w:ascii="Times New Roman" w:hAnsi="Times New Roman" w:cs="Times New Roman"/>
          <w:sz w:val="26"/>
          <w:szCs w:val="26"/>
        </w:rPr>
        <w:t xml:space="preserve"> Татьяне Викторовне, заместителю директора по воспитательной работе, контактный телефон: 8(34545) 2-16-70, электронная почта: valentanya@mail.ru</w:t>
      </w:r>
      <w:bookmarkStart w:id="0" w:name="_GoBack"/>
      <w:bookmarkEnd w:id="0"/>
    </w:p>
    <w:p w:rsidR="00C86112" w:rsidRPr="00C86112" w:rsidRDefault="00C86112" w:rsidP="00637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C86112" w:rsidRPr="00C8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F3D8F"/>
    <w:multiLevelType w:val="hybridMultilevel"/>
    <w:tmpl w:val="791CB320"/>
    <w:lvl w:ilvl="0" w:tplc="7C6238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BAFE0A">
      <w:start w:val="1"/>
      <w:numFmt w:val="lowerLetter"/>
      <w:lvlText w:val="%2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5C0F0E2">
      <w:start w:val="1"/>
      <w:numFmt w:val="lowerRoman"/>
      <w:lvlText w:val="%3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D1EDE88">
      <w:start w:val="1"/>
      <w:numFmt w:val="decimal"/>
      <w:lvlText w:val="%4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CBA7046">
      <w:start w:val="1"/>
      <w:numFmt w:val="lowerLetter"/>
      <w:lvlText w:val="%5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DB4E7B2">
      <w:start w:val="1"/>
      <w:numFmt w:val="lowerRoman"/>
      <w:lvlText w:val="%6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3E28A2A">
      <w:start w:val="1"/>
      <w:numFmt w:val="decimal"/>
      <w:lvlText w:val="%7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DA0AEB2">
      <w:start w:val="1"/>
      <w:numFmt w:val="lowerLetter"/>
      <w:lvlText w:val="%8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082941E">
      <w:start w:val="1"/>
      <w:numFmt w:val="lowerRoman"/>
      <w:lvlText w:val="%9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43"/>
    <w:rsid w:val="00280747"/>
    <w:rsid w:val="00426E8C"/>
    <w:rsid w:val="00452BA9"/>
    <w:rsid w:val="00476CBB"/>
    <w:rsid w:val="00637EEA"/>
    <w:rsid w:val="007F4B04"/>
    <w:rsid w:val="00853843"/>
    <w:rsid w:val="00951E9B"/>
    <w:rsid w:val="00C8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6DF4"/>
  <w15:chartTrackingRefBased/>
  <w15:docId w15:val="{4603E4E8-8998-4CBF-87A0-5535F5FA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1E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valentan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3</cp:revision>
  <dcterms:created xsi:type="dcterms:W3CDTF">2025-01-14T10:30:00Z</dcterms:created>
  <dcterms:modified xsi:type="dcterms:W3CDTF">2025-01-14T10:35:00Z</dcterms:modified>
</cp:coreProperties>
</file>