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AC" w:rsidRPr="006E3052" w:rsidRDefault="00AC67AC" w:rsidP="00AC67A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E3052">
        <w:rPr>
          <w:rFonts w:ascii="Times New Roman" w:hAnsi="Times New Roman" w:cs="Times New Roman"/>
          <w:b/>
          <w:sz w:val="28"/>
          <w:szCs w:val="28"/>
        </w:rPr>
        <w:t xml:space="preserve">Консультация для </w:t>
      </w:r>
      <w:r w:rsidR="006E3052" w:rsidRPr="006E3052">
        <w:rPr>
          <w:rFonts w:ascii="Times New Roman" w:hAnsi="Times New Roman" w:cs="Times New Roman"/>
          <w:b/>
          <w:sz w:val="28"/>
          <w:szCs w:val="28"/>
        </w:rPr>
        <w:t>родителей «</w:t>
      </w:r>
      <w:r w:rsidRPr="006E3052">
        <w:rPr>
          <w:rFonts w:ascii="Times New Roman" w:hAnsi="Times New Roman" w:cs="Times New Roman"/>
          <w:b/>
          <w:sz w:val="28"/>
          <w:szCs w:val="28"/>
        </w:rPr>
        <w:t>Артикуляционная гимнастика дома»</w:t>
      </w:r>
      <w:r w:rsidR="006E3052" w:rsidRPr="006E305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6E3052" w:rsidRPr="006E3052" w:rsidRDefault="006E3052" w:rsidP="006E305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 xml:space="preserve">Подготовила: </w:t>
      </w:r>
      <w:proofErr w:type="spellStart"/>
      <w:proofErr w:type="gramStart"/>
      <w:r w:rsidRPr="006E3052">
        <w:rPr>
          <w:rFonts w:ascii="Times New Roman" w:hAnsi="Times New Roman" w:cs="Times New Roman"/>
          <w:sz w:val="24"/>
          <w:szCs w:val="24"/>
        </w:rPr>
        <w:t>ст.воспитатель</w:t>
      </w:r>
      <w:proofErr w:type="spellEnd"/>
      <w:proofErr w:type="gramEnd"/>
      <w:r w:rsidRPr="006E3052">
        <w:rPr>
          <w:rFonts w:ascii="Times New Roman" w:hAnsi="Times New Roman" w:cs="Times New Roman"/>
          <w:sz w:val="24"/>
          <w:szCs w:val="24"/>
        </w:rPr>
        <w:t xml:space="preserve"> ОДО МАОУ </w:t>
      </w:r>
      <w:proofErr w:type="spellStart"/>
      <w:r w:rsidRPr="006E3052">
        <w:rPr>
          <w:rFonts w:ascii="Times New Roman" w:hAnsi="Times New Roman" w:cs="Times New Roman"/>
          <w:sz w:val="24"/>
          <w:szCs w:val="24"/>
        </w:rPr>
        <w:t>Аромашевская</w:t>
      </w:r>
      <w:proofErr w:type="spellEnd"/>
      <w:r w:rsidRPr="006E3052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6E3052">
        <w:rPr>
          <w:rFonts w:ascii="Times New Roman" w:hAnsi="Times New Roman" w:cs="Times New Roman"/>
          <w:sz w:val="24"/>
          <w:szCs w:val="24"/>
        </w:rPr>
        <w:t>им.В.Д.Кармацкого</w:t>
      </w:r>
      <w:proofErr w:type="spellEnd"/>
      <w:r w:rsidRPr="006E3052">
        <w:rPr>
          <w:rFonts w:ascii="Times New Roman" w:hAnsi="Times New Roman" w:cs="Times New Roman"/>
          <w:sz w:val="24"/>
          <w:szCs w:val="24"/>
        </w:rPr>
        <w:t>» детский сад «</w:t>
      </w:r>
      <w:proofErr w:type="spellStart"/>
      <w:r w:rsidRPr="006E3052">
        <w:rPr>
          <w:rFonts w:ascii="Times New Roman" w:hAnsi="Times New Roman" w:cs="Times New Roman"/>
          <w:sz w:val="24"/>
          <w:szCs w:val="24"/>
        </w:rPr>
        <w:t>Сказка»Лесина</w:t>
      </w:r>
      <w:proofErr w:type="spellEnd"/>
      <w:r w:rsidRPr="006E3052">
        <w:rPr>
          <w:rFonts w:ascii="Times New Roman" w:hAnsi="Times New Roman" w:cs="Times New Roman"/>
          <w:sz w:val="24"/>
          <w:szCs w:val="24"/>
        </w:rPr>
        <w:t xml:space="preserve"> Л.Т.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>Артикуляционная гимнастика— упражнения для тренировки органов артикуляции необходимые для правильного звукопроизношения.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>Систематичное выполнение артикуляционных упражнений позволяет:</w:t>
      </w:r>
    </w:p>
    <w:p w:rsidR="00AC67AC" w:rsidRPr="006E3052" w:rsidRDefault="00F13872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>-</w:t>
      </w:r>
      <w:r w:rsidR="00AC67AC" w:rsidRPr="006E3052">
        <w:rPr>
          <w:rFonts w:ascii="Times New Roman" w:hAnsi="Times New Roman" w:cs="Times New Roman"/>
          <w:sz w:val="24"/>
          <w:szCs w:val="24"/>
        </w:rPr>
        <w:t xml:space="preserve"> подготовить артикуляционный аппарат к самостоятельному становлению произношения звуков (т. е., чем раньше родители с ребенком начинают заниматься артикуляционной гимнастикой, тем быстрее у ребенка появляются звуки родного языка, даже таких трудных как Р, Л);</w:t>
      </w:r>
    </w:p>
    <w:p w:rsidR="00AC67AC" w:rsidRPr="006E3052" w:rsidRDefault="00F13872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 xml:space="preserve">- </w:t>
      </w:r>
      <w:r w:rsidR="00AC67AC" w:rsidRPr="006E3052">
        <w:rPr>
          <w:rFonts w:ascii="Times New Roman" w:hAnsi="Times New Roman" w:cs="Times New Roman"/>
          <w:sz w:val="24"/>
          <w:szCs w:val="24"/>
        </w:rPr>
        <w:t>артикуляционные</w:t>
      </w:r>
      <w:r w:rsidRPr="006E3052">
        <w:rPr>
          <w:rFonts w:ascii="Times New Roman" w:hAnsi="Times New Roman" w:cs="Times New Roman"/>
          <w:sz w:val="24"/>
          <w:szCs w:val="24"/>
        </w:rPr>
        <w:t xml:space="preserve"> </w:t>
      </w:r>
      <w:r w:rsidR="00AC67AC" w:rsidRPr="006E3052">
        <w:rPr>
          <w:rFonts w:ascii="Times New Roman" w:hAnsi="Times New Roman" w:cs="Times New Roman"/>
          <w:sz w:val="24"/>
          <w:szCs w:val="24"/>
        </w:rPr>
        <w:t>упражнения помогают детям со сложными речевыми нарушениями быстрее преодолеть речевые дефекты;</w:t>
      </w:r>
    </w:p>
    <w:p w:rsidR="00AC67AC" w:rsidRPr="006E3052" w:rsidRDefault="00F13872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 xml:space="preserve">- </w:t>
      </w:r>
      <w:r w:rsidR="00AC67AC" w:rsidRPr="006E3052">
        <w:rPr>
          <w:rFonts w:ascii="Times New Roman" w:hAnsi="Times New Roman" w:cs="Times New Roman"/>
          <w:sz w:val="24"/>
          <w:szCs w:val="24"/>
        </w:rPr>
        <w:t>артикуляционная гимнастика очень полезна детям, про которых говорят</w:t>
      </w:r>
      <w:r w:rsidRPr="006E3052">
        <w:rPr>
          <w:rFonts w:ascii="Times New Roman" w:hAnsi="Times New Roman" w:cs="Times New Roman"/>
          <w:sz w:val="24"/>
          <w:szCs w:val="24"/>
        </w:rPr>
        <w:t xml:space="preserve"> </w:t>
      </w:r>
      <w:r w:rsidR="00AC67AC" w:rsidRPr="006E3052">
        <w:rPr>
          <w:rFonts w:ascii="Times New Roman" w:hAnsi="Times New Roman" w:cs="Times New Roman"/>
          <w:sz w:val="24"/>
          <w:szCs w:val="24"/>
        </w:rPr>
        <w:t>«каша во рту»</w:t>
      </w:r>
      <w:r w:rsidRPr="006E3052">
        <w:rPr>
          <w:rFonts w:ascii="Times New Roman" w:hAnsi="Times New Roman" w:cs="Times New Roman"/>
          <w:sz w:val="24"/>
          <w:szCs w:val="24"/>
        </w:rPr>
        <w:t xml:space="preserve"> </w:t>
      </w:r>
      <w:r w:rsidR="00AC67AC" w:rsidRPr="006E3052">
        <w:rPr>
          <w:rFonts w:ascii="Times New Roman" w:hAnsi="Times New Roman" w:cs="Times New Roman"/>
          <w:sz w:val="24"/>
          <w:szCs w:val="24"/>
        </w:rPr>
        <w:t>(т. е. у таких детей снижен тонус мышц щек, губ и языка)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> Как правильно проводить артикуляционную гимнастику дома?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3052">
        <w:rPr>
          <w:rFonts w:ascii="Times New Roman" w:hAnsi="Times New Roman" w:cs="Times New Roman"/>
          <w:sz w:val="24"/>
          <w:szCs w:val="24"/>
          <w:u w:val="single"/>
        </w:rPr>
        <w:t>Организация проведения артикуляционной гимнастики дома: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>• Заниматься следует ежедневно 7 – 10 минут.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>• Все упражнения проводятся перед зеркалом (лучший вариант – большое зеркало, где ребенок видит себя и взрослого, но можно и маленькое зеркальце).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>• Все упражнения проводятся в виде игры. Запрещено принуждать ребенка заставлять заниматься.</w:t>
      </w:r>
      <w:r w:rsidR="00F13872" w:rsidRPr="006E3052">
        <w:rPr>
          <w:rFonts w:ascii="Times New Roman" w:hAnsi="Times New Roman" w:cs="Times New Roman"/>
          <w:sz w:val="24"/>
          <w:szCs w:val="24"/>
        </w:rPr>
        <w:t xml:space="preserve"> </w:t>
      </w:r>
      <w:r w:rsidRPr="006E3052">
        <w:rPr>
          <w:rFonts w:ascii="Times New Roman" w:hAnsi="Times New Roman" w:cs="Times New Roman"/>
          <w:sz w:val="24"/>
          <w:szCs w:val="24"/>
        </w:rPr>
        <w:t>Необходимо заинтересовать:</w:t>
      </w:r>
      <w:r w:rsidR="00F13872" w:rsidRPr="006E3052">
        <w:rPr>
          <w:rFonts w:ascii="Times New Roman" w:hAnsi="Times New Roman" w:cs="Times New Roman"/>
          <w:sz w:val="24"/>
          <w:szCs w:val="24"/>
        </w:rPr>
        <w:t xml:space="preserve"> </w:t>
      </w:r>
      <w:r w:rsidRPr="006E3052">
        <w:rPr>
          <w:rFonts w:ascii="Times New Roman" w:hAnsi="Times New Roman" w:cs="Times New Roman"/>
          <w:sz w:val="24"/>
          <w:szCs w:val="24"/>
        </w:rPr>
        <w:t>«Давай поиграем с язычком…»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>• Сначала упражнение проводится медленно, не спеша, 4 – 5 упражнений в день, затем каждый день прибавляем по одному новому упражнению.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 xml:space="preserve">Динамические упражнения – это упражнения, где необходимо правильное движения щек, губ, языка. </w:t>
      </w:r>
    </w:p>
    <w:p w:rsidR="00AC67AC" w:rsidRPr="006E3052" w:rsidRDefault="006E3052" w:rsidP="006E3052">
      <w:pPr>
        <w:rPr>
          <w:rFonts w:ascii="Times New Roman" w:hAnsi="Times New Roman" w:cs="Times New Roman"/>
          <w:sz w:val="24"/>
          <w:szCs w:val="24"/>
          <w:u w:val="single"/>
        </w:rPr>
      </w:pPr>
      <w:r w:rsidRPr="006E3052">
        <w:rPr>
          <w:rFonts w:ascii="Times New Roman" w:hAnsi="Times New Roman" w:cs="Times New Roman"/>
          <w:sz w:val="24"/>
          <w:szCs w:val="24"/>
          <w:u w:val="single"/>
        </w:rPr>
        <w:t xml:space="preserve">Упражнения 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t>1. «Построить забор» - Улыбнуться без напряжения, так, чтобы были видны передние верхние и нижние зубы. (Надо про себя произносить звук и) Удерживать в таком положении губы под счет от 1 до 5 – 10.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2. «Трубочка» - Вытянуть сомкнутые губы вперед трубочкой. Удерживать в таком положении губы под счет от1 до 5 – 10.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3. «Загони мяч в ворота» - Вытянуть губы вперед трубочкой и длительно дуть на ватный шарик (лежит на столе перед ребенком), загоняя его между двумя кубиками.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4. «Накажем непослушный язычок» - Немного приоткрыть рот, спокойно положить язык на нижнюю губу и, пошлепывая его губами, произносить звуки «</w:t>
      </w:r>
      <w:proofErr w:type="spellStart"/>
      <w:r w:rsidRPr="006E3052">
        <w:rPr>
          <w:rFonts w:ascii="Times New Roman" w:hAnsi="Times New Roman" w:cs="Times New Roman"/>
          <w:sz w:val="24"/>
          <w:szCs w:val="24"/>
        </w:rPr>
        <w:t>пя-пя-пя</w:t>
      </w:r>
      <w:proofErr w:type="spellEnd"/>
      <w:r w:rsidRPr="006E3052">
        <w:rPr>
          <w:rFonts w:ascii="Times New Roman" w:hAnsi="Times New Roman" w:cs="Times New Roman"/>
          <w:sz w:val="24"/>
          <w:szCs w:val="24"/>
        </w:rPr>
        <w:t>…». Удерживать широкий язык в спокойном положении при открытом рте под счет от 1 до 10.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lastRenderedPageBreak/>
        <w:t>5. «Лопатка» - Улыбнуться, приоткрыть рот, положить широкий передний край языка на нижнюю губу. Удерживать его в таком положении под счет от 1 до 10.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6. «Кто дальше загонит мяч?» - Улыбнуться, положить широкий передний край языка на нижнюю губу и, как бы произнося длительно звук ф, сдуть ватку на противоположный конец стола.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7. «Почистим зубы» - Улыбнуться, показать зубы, приоткрыть рот и кончиком языка «почистить» нижние зубы, делая сначала движения языком из стороны в сторону, потом снизу вверх «выбросим мусор»; так же верхние.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8. «Приклей конфетку» - Положить широкий кончик языка на нижнюю губу. На самый край языка положить тоненький кусочек ириски, приклеить кусочек конфетки к нёбу за верхними зубами.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9. «Грибок» - Улыбнуться, показать зубы, приоткрыть рот и, прижав широкий язык всей плоскостью к нёбу, широко открыть рот. (Язык будет напоминать тонкую шляпку грибка, а растянутая подъязычная связка - его ножку.)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10. «Вкусное варенье» - Слегка приоткрыть рот и широким передним краем языка облизать верхнюю губу, делая движение сверху вниз, но не из стороны в сторону.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11. «Гармошка» - Улыбнуться, приоткрыть рот, приклеить язык к нёбу и, не опуская язык, закрывать и открывать рот (как растягиваются меха гармошка, так растягивается подъязычная уздечка). Губы находятся в положении улыбки. При повторении упражнения надо стараться открывать рот шире и все дольше удерживать язык в верхнем положении.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12. «Фокус» - Улыбнуться, положить широкий передний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13. «Пароход гудит» - Приоткрыть рот и длительно произносить звук ы (как гудит пароход).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 xml:space="preserve">14. «Индюк» - Приоткрыть рот, положить язык на верхнюю губу и производить движения широким передним краем языка по верхней губе вперед и назад, стараясь не отрывать язык от губы – как бы поглаживая её. Сначала производить медленные движения, потом убыстрить темп и добавить голос, пока не послышится </w:t>
      </w:r>
      <w:proofErr w:type="spellStart"/>
      <w:r w:rsidRPr="006E3052">
        <w:rPr>
          <w:rFonts w:ascii="Times New Roman" w:hAnsi="Times New Roman" w:cs="Times New Roman"/>
          <w:sz w:val="24"/>
          <w:szCs w:val="24"/>
        </w:rPr>
        <w:t>бл-бл</w:t>
      </w:r>
      <w:proofErr w:type="spellEnd"/>
      <w:r w:rsidRPr="006E3052">
        <w:rPr>
          <w:rFonts w:ascii="Times New Roman" w:hAnsi="Times New Roman" w:cs="Times New Roman"/>
          <w:sz w:val="24"/>
          <w:szCs w:val="24"/>
        </w:rPr>
        <w:t xml:space="preserve">(как индюк </w:t>
      </w:r>
      <w:proofErr w:type="spellStart"/>
      <w:r w:rsidRPr="006E3052">
        <w:rPr>
          <w:rFonts w:ascii="Times New Roman" w:hAnsi="Times New Roman" w:cs="Times New Roman"/>
          <w:sz w:val="24"/>
          <w:szCs w:val="24"/>
        </w:rPr>
        <w:t>болбочет</w:t>
      </w:r>
      <w:proofErr w:type="spellEnd"/>
      <w:r w:rsidRPr="006E3052">
        <w:rPr>
          <w:rFonts w:ascii="Times New Roman" w:hAnsi="Times New Roman" w:cs="Times New Roman"/>
          <w:sz w:val="24"/>
          <w:szCs w:val="24"/>
        </w:rPr>
        <w:t>).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15. «Качели» - Улыбнуться, показать зубы, открыть рот, положить широкий язык на нижнюю губу и удерживать в таком положении под счет от 1 до 5. Потом поднять широкий язык на верхнюю губу и удерживать под счет до 5. Так поочередно менять положение языка 4-6 раз.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16. «Лошадка» - Улыбнуться, показать зубы, приоткрыть рот и пощелкать кончиком языка (как лошадка цокает копытами).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lastRenderedPageBreak/>
        <w:t>17. «Маляр» - Улыбнуться, открыть рот и «погладить» кончиком языка твердое нёбо, делая движения языком вперед-назад.</w:t>
      </w:r>
      <w:r w:rsidRPr="006E3052">
        <w:rPr>
          <w:rFonts w:ascii="Times New Roman" w:hAnsi="Times New Roman" w:cs="Times New Roman"/>
          <w:sz w:val="24"/>
          <w:szCs w:val="24"/>
        </w:rPr>
        <w:br/>
      </w:r>
      <w:r w:rsidRPr="006E3052">
        <w:rPr>
          <w:rFonts w:ascii="Times New Roman" w:hAnsi="Times New Roman" w:cs="Times New Roman"/>
          <w:sz w:val="24"/>
          <w:szCs w:val="24"/>
        </w:rPr>
        <w:br/>
        <w:t>18. «Барабанщик» - Улыбнуться, открыть рот и постучать кончиком языка за верхними зубами, многократно и отчетливо произнося звук д: д-д-д. Сначала звук д произносить медленно, постепенно убыстрять темп.</w:t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9F63479" wp14:editId="7B8D32A6">
            <wp:extent cx="5962650" cy="3600450"/>
            <wp:effectExtent l="0" t="0" r="0" b="0"/>
            <wp:docPr id="3" name="Рисунок 3" descr="https://ped-kopilka.ru/upload/blogs2/2023/12/75257_adfb8ec9eabb5ea53359cf20be5ee8f3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23/12/75257_adfb8ec9eabb5ea53359cf20be5ee8f3.jpe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7AC" w:rsidRPr="006E3052" w:rsidRDefault="00AC67AC" w:rsidP="006E3052">
      <w:pPr>
        <w:rPr>
          <w:rFonts w:ascii="Times New Roman" w:hAnsi="Times New Roman" w:cs="Times New Roman"/>
          <w:sz w:val="24"/>
          <w:szCs w:val="24"/>
        </w:rPr>
      </w:pPr>
      <w:r w:rsidRPr="006E3052">
        <w:rPr>
          <w:rFonts w:ascii="Times New Roman" w:hAnsi="Times New Roman" w:cs="Times New Roman"/>
          <w:sz w:val="24"/>
          <w:szCs w:val="24"/>
        </w:rPr>
        <w:br/>
        <w:t>ПОМНИТЕ! Артикуляционная гимнастика только подготовит речевой аппарат вашего ребёнка к правильному произношению, но не сможет заменить собой специалиста логопеда.</w:t>
      </w:r>
    </w:p>
    <w:sectPr w:rsidR="00AC67AC" w:rsidRPr="006E3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024E3"/>
    <w:multiLevelType w:val="multilevel"/>
    <w:tmpl w:val="A9EE8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4FC"/>
    <w:rsid w:val="000224FC"/>
    <w:rsid w:val="006E3052"/>
    <w:rsid w:val="007274E3"/>
    <w:rsid w:val="008F6AA3"/>
    <w:rsid w:val="00AC67AC"/>
    <w:rsid w:val="00E37667"/>
    <w:rsid w:val="00F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533C"/>
  <w15:chartTrackingRefBased/>
  <w15:docId w15:val="{7EFFCAC3-2B87-40B8-97DA-B0CFD1688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67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8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08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98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2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2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Skazka</dc:creator>
  <cp:keywords/>
  <dc:description/>
  <cp:lastModifiedBy>Skazka</cp:lastModifiedBy>
  <cp:revision>5</cp:revision>
  <dcterms:created xsi:type="dcterms:W3CDTF">2025-01-30T06:15:00Z</dcterms:created>
  <dcterms:modified xsi:type="dcterms:W3CDTF">2025-01-31T07:53:00Z</dcterms:modified>
</cp:coreProperties>
</file>