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2328" w:rsidRDefault="00D845DD" w:rsidP="006068C3">
      <w:pPr>
        <w:spacing w:after="0" w:line="240" w:lineRule="auto"/>
        <w:jc w:val="center"/>
        <w:rPr>
          <w:rFonts w:ascii="Arial" w:hAnsi="Arial" w:cs="Arial"/>
          <w:b/>
        </w:rPr>
      </w:pPr>
      <w:r w:rsidRPr="00950C78">
        <w:rPr>
          <w:rFonts w:ascii="Arial" w:hAnsi="Arial" w:cs="Arial"/>
          <w:b/>
        </w:rPr>
        <w:t>Проект</w:t>
      </w:r>
      <w:r w:rsidR="00343DD9" w:rsidRPr="00950C78">
        <w:rPr>
          <w:rFonts w:ascii="Arial" w:hAnsi="Arial" w:cs="Arial"/>
          <w:b/>
        </w:rPr>
        <w:t xml:space="preserve"> ЕМД</w:t>
      </w:r>
    </w:p>
    <w:p w:rsidR="00806A1A" w:rsidRDefault="00DD6144" w:rsidP="006068C3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</w:rPr>
        <w:t>Тема</w:t>
      </w:r>
      <w:r w:rsidR="00806A1A">
        <w:rPr>
          <w:rFonts w:ascii="Arial" w:hAnsi="Arial" w:cs="Arial"/>
          <w:b/>
        </w:rPr>
        <w:t xml:space="preserve"> </w:t>
      </w:r>
      <w:r w:rsidR="00B613BE">
        <w:rPr>
          <w:rFonts w:ascii="Arial" w:hAnsi="Arial" w:cs="Arial"/>
          <w:b/>
        </w:rPr>
        <w:t>«</w:t>
      </w:r>
      <w:r w:rsidR="00B613BE" w:rsidRPr="00B613BE">
        <w:rPr>
          <w:rFonts w:ascii="Arial" w:hAnsi="Arial" w:cs="Arial"/>
          <w:b/>
          <w:u w:val="single"/>
        </w:rPr>
        <w:t>Объективные результаты оценочных процедур – основа управления качеством образования в школе</w:t>
      </w:r>
      <w:r w:rsidR="00B613BE">
        <w:rPr>
          <w:rFonts w:ascii="Arial" w:hAnsi="Arial" w:cs="Arial"/>
          <w:b/>
          <w:u w:val="single"/>
        </w:rPr>
        <w:t>»</w:t>
      </w:r>
    </w:p>
    <w:p w:rsidR="00D75EC1" w:rsidRDefault="00D75EC1" w:rsidP="007D7DBD">
      <w:pPr>
        <w:pStyle w:val="a4"/>
        <w:spacing w:after="0" w:line="240" w:lineRule="auto"/>
        <w:ind w:left="0"/>
        <w:rPr>
          <w:rFonts w:ascii="Arial" w:hAnsi="Arial" w:cs="Arial"/>
          <w:b/>
        </w:rPr>
      </w:pPr>
    </w:p>
    <w:p w:rsidR="00F33D88" w:rsidRDefault="00F33D88" w:rsidP="007D7DBD">
      <w:pPr>
        <w:pStyle w:val="a4"/>
        <w:spacing w:after="0" w:line="240" w:lineRule="auto"/>
        <w:ind w:left="0"/>
        <w:rPr>
          <w:rFonts w:ascii="Arial" w:hAnsi="Arial" w:cs="Arial"/>
          <w:u w:val="single"/>
        </w:rPr>
      </w:pPr>
      <w:r w:rsidRPr="00F33D88">
        <w:rPr>
          <w:rFonts w:ascii="Arial" w:hAnsi="Arial" w:cs="Arial"/>
          <w:b/>
        </w:rPr>
        <w:t>Проблема:</w:t>
      </w:r>
      <w:r w:rsidRPr="00F33D88">
        <w:rPr>
          <w:rFonts w:ascii="Arial" w:hAnsi="Arial" w:cs="Arial"/>
        </w:rPr>
        <w:t xml:space="preserve"> </w:t>
      </w:r>
      <w:r w:rsidR="004A5FF1">
        <w:rPr>
          <w:rFonts w:ascii="Arial" w:hAnsi="Arial" w:cs="Arial"/>
          <w:u w:val="single"/>
        </w:rPr>
        <w:t>необъективная</w:t>
      </w:r>
      <w:r w:rsidR="00A10741">
        <w:rPr>
          <w:rFonts w:ascii="Arial" w:hAnsi="Arial" w:cs="Arial"/>
          <w:u w:val="single"/>
        </w:rPr>
        <w:t xml:space="preserve"> оценка</w:t>
      </w:r>
      <w:r w:rsidR="00137DAA">
        <w:rPr>
          <w:rFonts w:ascii="Arial" w:hAnsi="Arial" w:cs="Arial"/>
          <w:u w:val="single"/>
        </w:rPr>
        <w:t xml:space="preserve"> образовательных результатов обучающих</w:t>
      </w:r>
      <w:r w:rsidR="00A10741">
        <w:rPr>
          <w:rFonts w:ascii="Arial" w:hAnsi="Arial" w:cs="Arial"/>
          <w:u w:val="single"/>
        </w:rPr>
        <w:t>ся</w:t>
      </w:r>
      <w:r w:rsidR="005A5975">
        <w:rPr>
          <w:rFonts w:ascii="Arial" w:hAnsi="Arial" w:cs="Arial"/>
          <w:u w:val="single"/>
        </w:rPr>
        <w:t>.</w:t>
      </w:r>
      <w:r w:rsidRPr="00894CB5">
        <w:rPr>
          <w:rFonts w:ascii="Arial" w:hAnsi="Arial" w:cs="Arial"/>
          <w:u w:val="single"/>
        </w:rPr>
        <w:t xml:space="preserve"> </w:t>
      </w:r>
    </w:p>
    <w:p w:rsidR="005B37A0" w:rsidRDefault="005B37A0" w:rsidP="007D7DBD">
      <w:pPr>
        <w:pStyle w:val="a4"/>
        <w:spacing w:after="0" w:line="240" w:lineRule="auto"/>
        <w:ind w:left="0"/>
        <w:rPr>
          <w:rFonts w:ascii="Arial" w:hAnsi="Arial" w:cs="Arial"/>
        </w:rPr>
      </w:pPr>
      <w:r w:rsidRPr="005B37A0">
        <w:rPr>
          <w:rFonts w:ascii="Arial" w:hAnsi="Arial" w:cs="Arial"/>
          <w:b/>
        </w:rPr>
        <w:t>Дата проведения</w:t>
      </w:r>
      <w:r>
        <w:rPr>
          <w:rFonts w:ascii="Arial" w:hAnsi="Arial" w:cs="Arial"/>
        </w:rPr>
        <w:t xml:space="preserve">: </w:t>
      </w:r>
      <w:r w:rsidR="00A13678">
        <w:rPr>
          <w:rFonts w:ascii="Arial" w:hAnsi="Arial" w:cs="Arial"/>
        </w:rPr>
        <w:t>10</w:t>
      </w:r>
      <w:r w:rsidR="00626387">
        <w:rPr>
          <w:rFonts w:ascii="Arial" w:hAnsi="Arial" w:cs="Arial"/>
        </w:rPr>
        <w:t xml:space="preserve"> января</w:t>
      </w:r>
      <w:r>
        <w:rPr>
          <w:rFonts w:ascii="Arial" w:hAnsi="Arial" w:cs="Arial"/>
        </w:rPr>
        <w:t xml:space="preserve"> 2024 </w:t>
      </w:r>
    </w:p>
    <w:p w:rsidR="009D5EE9" w:rsidRDefault="009D5EE9" w:rsidP="007D7DBD">
      <w:pPr>
        <w:pStyle w:val="a4"/>
        <w:spacing w:after="0" w:line="240" w:lineRule="auto"/>
        <w:ind w:left="0"/>
        <w:rPr>
          <w:rFonts w:ascii="Arial" w:hAnsi="Arial" w:cs="Arial"/>
        </w:rPr>
      </w:pPr>
      <w:r w:rsidRPr="009D5EE9">
        <w:rPr>
          <w:rFonts w:ascii="Arial" w:hAnsi="Arial" w:cs="Arial"/>
          <w:b/>
        </w:rPr>
        <w:t>Место проведения</w:t>
      </w:r>
      <w:r>
        <w:rPr>
          <w:rFonts w:ascii="Arial" w:hAnsi="Arial" w:cs="Arial"/>
        </w:rPr>
        <w:t xml:space="preserve">: </w:t>
      </w:r>
      <w:r w:rsidR="00A13678">
        <w:rPr>
          <w:rFonts w:ascii="Arial" w:hAnsi="Arial" w:cs="Arial"/>
        </w:rPr>
        <w:t>МАОУ «Аромашевская СОШ им. В. Д. Кармацкого»</w:t>
      </w:r>
      <w:r w:rsidR="00C1536D">
        <w:rPr>
          <w:rFonts w:ascii="Arial" w:hAnsi="Arial" w:cs="Arial"/>
        </w:rPr>
        <w:t xml:space="preserve">  </w:t>
      </w:r>
    </w:p>
    <w:tbl>
      <w:tblPr>
        <w:tblStyle w:val="a3"/>
        <w:tblW w:w="15730" w:type="dxa"/>
        <w:tblLook w:val="04A0" w:firstRow="1" w:lastRow="0" w:firstColumn="1" w:lastColumn="0" w:noHBand="0" w:noVBand="1"/>
      </w:tblPr>
      <w:tblGrid>
        <w:gridCol w:w="2122"/>
        <w:gridCol w:w="3685"/>
        <w:gridCol w:w="4961"/>
        <w:gridCol w:w="4962"/>
      </w:tblGrid>
      <w:tr w:rsidR="005957A8" w:rsidRPr="004C2BCF" w:rsidTr="004C2BCF">
        <w:tc>
          <w:tcPr>
            <w:tcW w:w="2122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 xml:space="preserve">Время </w:t>
            </w:r>
          </w:p>
        </w:tc>
        <w:tc>
          <w:tcPr>
            <w:tcW w:w="3685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>Такты работы</w:t>
            </w:r>
          </w:p>
        </w:tc>
        <w:tc>
          <w:tcPr>
            <w:tcW w:w="4961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>Содержание работы</w:t>
            </w:r>
          </w:p>
        </w:tc>
        <w:tc>
          <w:tcPr>
            <w:tcW w:w="4962" w:type="dxa"/>
          </w:tcPr>
          <w:p w:rsidR="005957A8" w:rsidRPr="004C2BCF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 xml:space="preserve">Результат работы </w:t>
            </w:r>
          </w:p>
        </w:tc>
      </w:tr>
      <w:tr w:rsidR="005957A8" w:rsidTr="004C2BCF">
        <w:tc>
          <w:tcPr>
            <w:tcW w:w="2122" w:type="dxa"/>
          </w:tcPr>
          <w:p w:rsidR="005957A8" w:rsidRDefault="004C2BCF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10.00-10.20</w:t>
            </w:r>
          </w:p>
        </w:tc>
        <w:tc>
          <w:tcPr>
            <w:tcW w:w="3685" w:type="dxa"/>
          </w:tcPr>
          <w:p w:rsidR="005957A8" w:rsidRPr="005957A8" w:rsidRDefault="005957A8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5957A8">
              <w:rPr>
                <w:rFonts w:ascii="Arial" w:hAnsi="Arial" w:cs="Arial"/>
                <w:b/>
              </w:rPr>
              <w:t xml:space="preserve">Такт 1. </w:t>
            </w:r>
          </w:p>
          <w:p w:rsidR="005957A8" w:rsidRDefault="005957A8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Проблемное поле.</w:t>
            </w:r>
            <w:r w:rsidR="0024306F">
              <w:rPr>
                <w:rFonts w:ascii="Arial" w:hAnsi="Arial" w:cs="Arial"/>
              </w:rPr>
              <w:t xml:space="preserve">             </w:t>
            </w:r>
          </w:p>
          <w:p w:rsidR="005957A8" w:rsidRDefault="005957A8" w:rsidP="00D44BA3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5957A8" w:rsidRDefault="00137DAA" w:rsidP="005957A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Выступление заместителя директора</w:t>
            </w:r>
            <w:r w:rsidR="005957A8">
              <w:rPr>
                <w:rFonts w:ascii="Arial" w:hAnsi="Arial" w:cs="Arial"/>
              </w:rPr>
              <w:t xml:space="preserve"> по У</w:t>
            </w:r>
            <w:r w:rsidR="005A5975">
              <w:rPr>
                <w:rFonts w:ascii="Arial" w:hAnsi="Arial" w:cs="Arial"/>
              </w:rPr>
              <w:t>В</w:t>
            </w:r>
            <w:r w:rsidR="005957A8">
              <w:rPr>
                <w:rFonts w:ascii="Arial" w:hAnsi="Arial" w:cs="Arial"/>
              </w:rPr>
              <w:t>Р: о проблеме объективности образовательных результатов; целеполагание; установка на формат и содержание работы.</w:t>
            </w:r>
          </w:p>
        </w:tc>
        <w:tc>
          <w:tcPr>
            <w:tcW w:w="4962" w:type="dxa"/>
          </w:tcPr>
          <w:p w:rsidR="005957A8" w:rsidRDefault="005957A8" w:rsidP="00835EA4">
            <w:pPr>
              <w:pStyle w:val="a4"/>
              <w:ind w:left="0"/>
              <w:rPr>
                <w:rFonts w:ascii="Arial" w:hAnsi="Arial" w:cs="Arial"/>
              </w:rPr>
            </w:pPr>
          </w:p>
        </w:tc>
      </w:tr>
      <w:tr w:rsidR="00230AE5" w:rsidTr="004C2BCF">
        <w:tc>
          <w:tcPr>
            <w:tcW w:w="2122" w:type="dxa"/>
            <w:vMerge w:val="restart"/>
          </w:tcPr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10.30-12.00</w:t>
            </w:r>
          </w:p>
        </w:tc>
        <w:tc>
          <w:tcPr>
            <w:tcW w:w="3685" w:type="dxa"/>
          </w:tcPr>
          <w:p w:rsidR="00230AE5" w:rsidRPr="005957A8" w:rsidRDefault="00230AE5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5957A8">
              <w:rPr>
                <w:rFonts w:ascii="Arial" w:hAnsi="Arial" w:cs="Arial"/>
                <w:b/>
              </w:rPr>
              <w:t xml:space="preserve">Такт 2. </w:t>
            </w:r>
          </w:p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Работа с кейсом.</w:t>
            </w:r>
          </w:p>
        </w:tc>
        <w:tc>
          <w:tcPr>
            <w:tcW w:w="4961" w:type="dxa"/>
          </w:tcPr>
          <w:p w:rsidR="00230AE5" w:rsidRDefault="00230AE5" w:rsidP="005957A8">
            <w:pPr>
              <w:rPr>
                <w:rFonts w:ascii="Arial" w:hAnsi="Arial" w:cs="Arial"/>
                <w:i/>
              </w:rPr>
            </w:pPr>
            <w:r w:rsidRPr="00EC7EE8">
              <w:rPr>
                <w:rFonts w:ascii="Arial" w:hAnsi="Arial" w:cs="Arial"/>
                <w:b/>
                <w:i/>
              </w:rPr>
              <w:t>Работа с кейсом</w:t>
            </w:r>
            <w:r w:rsidR="001A1027">
              <w:rPr>
                <w:rFonts w:ascii="Arial" w:hAnsi="Arial" w:cs="Arial"/>
                <w:b/>
                <w:i/>
              </w:rPr>
              <w:t>. Практическая работа Курмашев Н.Н.</w:t>
            </w:r>
            <w:r>
              <w:rPr>
                <w:rFonts w:ascii="Arial" w:hAnsi="Arial" w:cs="Arial"/>
                <w:i/>
              </w:rPr>
              <w:t xml:space="preserve"> (страницы классных журналов, резуль</w:t>
            </w:r>
            <w:r w:rsidR="0024306F">
              <w:rPr>
                <w:rFonts w:ascii="Arial" w:hAnsi="Arial" w:cs="Arial"/>
                <w:i/>
              </w:rPr>
              <w:t>таты</w:t>
            </w:r>
            <w:r w:rsidR="00522454">
              <w:rPr>
                <w:rFonts w:ascii="Arial" w:hAnsi="Arial" w:cs="Arial"/>
                <w:i/>
              </w:rPr>
              <w:t xml:space="preserve"> четвертных оценок,</w:t>
            </w:r>
            <w:r w:rsidR="0024306F">
              <w:rPr>
                <w:rFonts w:ascii="Arial" w:hAnsi="Arial" w:cs="Arial"/>
                <w:i/>
              </w:rPr>
              <w:t xml:space="preserve"> промежуточной</w:t>
            </w:r>
            <w:r w:rsidR="00522454">
              <w:rPr>
                <w:rFonts w:ascii="Arial" w:hAnsi="Arial" w:cs="Arial"/>
                <w:i/>
              </w:rPr>
              <w:t xml:space="preserve"> </w:t>
            </w:r>
            <w:r w:rsidR="0024306F">
              <w:rPr>
                <w:rFonts w:ascii="Arial" w:hAnsi="Arial" w:cs="Arial"/>
                <w:i/>
              </w:rPr>
              <w:t xml:space="preserve">аттестации по </w:t>
            </w:r>
            <w:r w:rsidR="007C5873">
              <w:rPr>
                <w:rFonts w:ascii="Arial" w:hAnsi="Arial" w:cs="Arial"/>
                <w:i/>
              </w:rPr>
              <w:t>физической культуре</w:t>
            </w:r>
            <w:r>
              <w:rPr>
                <w:rFonts w:ascii="Arial" w:hAnsi="Arial" w:cs="Arial"/>
                <w:i/>
              </w:rPr>
              <w:t>)</w:t>
            </w:r>
          </w:p>
          <w:p w:rsidR="00230AE5" w:rsidRDefault="00230AE5" w:rsidP="005957A8">
            <w:pPr>
              <w:rPr>
                <w:rFonts w:ascii="Arial" w:hAnsi="Arial" w:cs="Arial"/>
                <w:i/>
              </w:rPr>
            </w:pPr>
            <w:r w:rsidRPr="00F93D7F">
              <w:rPr>
                <w:rFonts w:ascii="Arial" w:hAnsi="Arial" w:cs="Arial"/>
                <w:b/>
                <w:i/>
              </w:rPr>
              <w:t>Задание</w:t>
            </w:r>
            <w:r>
              <w:rPr>
                <w:rFonts w:ascii="Arial" w:hAnsi="Arial" w:cs="Arial"/>
                <w:i/>
              </w:rPr>
              <w:t xml:space="preserve">: проанализируйте представленные материалы. </w:t>
            </w:r>
            <w:r w:rsidRPr="00653FE2">
              <w:rPr>
                <w:rFonts w:ascii="Arial" w:hAnsi="Arial" w:cs="Arial"/>
                <w:i/>
              </w:rPr>
              <w:t xml:space="preserve">Сделайте вывод об объективности/необъективности оценивания. Предложите маркеры </w:t>
            </w:r>
            <w:r>
              <w:rPr>
                <w:rFonts w:ascii="Arial" w:hAnsi="Arial" w:cs="Arial"/>
                <w:i/>
              </w:rPr>
              <w:t>не</w:t>
            </w:r>
            <w:r w:rsidRPr="00653FE2">
              <w:rPr>
                <w:rFonts w:ascii="Arial" w:hAnsi="Arial" w:cs="Arial"/>
                <w:i/>
              </w:rPr>
              <w:t>объективности</w:t>
            </w:r>
          </w:p>
          <w:p w:rsidR="00B26290" w:rsidRPr="00653FE2" w:rsidRDefault="00B26290" w:rsidP="005957A8">
            <w:pPr>
              <w:rPr>
                <w:rFonts w:ascii="Arial" w:hAnsi="Arial" w:cs="Arial"/>
                <w:b/>
              </w:rPr>
            </w:pPr>
          </w:p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4962" w:type="dxa"/>
          </w:tcPr>
          <w:p w:rsidR="000E1F3D" w:rsidRDefault="000E1F3D" w:rsidP="000E1F3D">
            <w:pPr>
              <w:pStyle w:val="a4"/>
              <w:ind w:left="0"/>
              <w:rPr>
                <w:rFonts w:ascii="Arial" w:hAnsi="Arial" w:cs="Arial"/>
              </w:rPr>
            </w:pPr>
          </w:p>
          <w:p w:rsidR="000E1F3D" w:rsidRDefault="000E1F3D" w:rsidP="000E1F3D">
            <w:pPr>
              <w:pStyle w:val="a4"/>
              <w:ind w:left="0"/>
              <w:rPr>
                <w:rFonts w:ascii="Arial" w:hAnsi="Arial" w:cs="Arial"/>
              </w:rPr>
            </w:pPr>
          </w:p>
          <w:p w:rsidR="000E1F3D" w:rsidRDefault="000E1F3D" w:rsidP="000E1F3D">
            <w:pPr>
              <w:pStyle w:val="a4"/>
              <w:ind w:left="0"/>
              <w:rPr>
                <w:rFonts w:ascii="Arial" w:hAnsi="Arial" w:cs="Arial"/>
              </w:rPr>
            </w:pPr>
          </w:p>
          <w:p w:rsidR="000E1F3D" w:rsidRDefault="000E1F3D" w:rsidP="000E1F3D">
            <w:pPr>
              <w:pStyle w:val="a4"/>
              <w:ind w:left="0"/>
              <w:rPr>
                <w:rFonts w:ascii="Arial" w:hAnsi="Arial" w:cs="Arial"/>
              </w:rPr>
            </w:pPr>
          </w:p>
          <w:p w:rsidR="000E1F3D" w:rsidRDefault="000E1F3D" w:rsidP="000E1F3D">
            <w:pPr>
              <w:pStyle w:val="a4"/>
              <w:ind w:left="0"/>
              <w:rPr>
                <w:rFonts w:ascii="Arial" w:hAnsi="Arial" w:cs="Arial"/>
              </w:rPr>
            </w:pPr>
          </w:p>
          <w:p w:rsidR="000E1F3D" w:rsidRDefault="000E1F3D" w:rsidP="000E1F3D">
            <w:pPr>
              <w:pStyle w:val="a4"/>
              <w:ind w:left="0"/>
              <w:rPr>
                <w:rFonts w:ascii="Arial" w:hAnsi="Arial" w:cs="Arial"/>
              </w:rPr>
            </w:pPr>
          </w:p>
          <w:p w:rsidR="000E1F3D" w:rsidRDefault="000E1F3D" w:rsidP="000E1F3D">
            <w:pPr>
              <w:pStyle w:val="a4"/>
              <w:ind w:left="0"/>
              <w:rPr>
                <w:rFonts w:ascii="Arial" w:hAnsi="Arial" w:cs="Arial"/>
              </w:rPr>
            </w:pPr>
          </w:p>
          <w:p w:rsidR="00230AE5" w:rsidRDefault="00230AE5" w:rsidP="000E1F3D">
            <w:pPr>
              <w:pStyle w:val="a4"/>
              <w:ind w:left="0"/>
              <w:rPr>
                <w:rFonts w:ascii="Arial" w:hAnsi="Arial" w:cs="Arial"/>
              </w:rPr>
            </w:pPr>
            <w:r w:rsidRPr="00A32FC3">
              <w:rPr>
                <w:rFonts w:ascii="Arial" w:hAnsi="Arial" w:cs="Arial"/>
              </w:rPr>
              <w:t>Совершенствование компетенции по анализу признаков необъективности оценивания ОР</w:t>
            </w:r>
          </w:p>
        </w:tc>
      </w:tr>
      <w:tr w:rsidR="00230AE5" w:rsidTr="004C2BCF">
        <w:tc>
          <w:tcPr>
            <w:tcW w:w="2122" w:type="dxa"/>
            <w:vMerge/>
          </w:tcPr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230AE5" w:rsidRPr="005957A8" w:rsidRDefault="00230AE5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5957A8">
              <w:rPr>
                <w:rFonts w:ascii="Arial" w:hAnsi="Arial" w:cs="Arial"/>
                <w:b/>
              </w:rPr>
              <w:t xml:space="preserve">Такт 3. </w:t>
            </w:r>
          </w:p>
          <w:p w:rsidR="00230AE5" w:rsidRPr="004C2BCF" w:rsidRDefault="00230AE5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 w:rsidRPr="004C2BCF">
              <w:rPr>
                <w:rFonts w:ascii="Arial" w:hAnsi="Arial" w:cs="Arial"/>
                <w:b/>
              </w:rPr>
              <w:t>Ищем причины необъективности оценивания. Формулируем задачи решения проблемы.</w:t>
            </w:r>
          </w:p>
          <w:p w:rsidR="00230AE5" w:rsidRDefault="00230AE5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Форма: </w:t>
            </w:r>
            <w:r w:rsidRPr="00D4221C">
              <w:rPr>
                <w:rFonts w:ascii="Arial" w:hAnsi="Arial" w:cs="Arial"/>
              </w:rPr>
              <w:t>групповая</w:t>
            </w:r>
            <w:r w:rsidR="00835EA4">
              <w:rPr>
                <w:rFonts w:ascii="Arial" w:hAnsi="Arial" w:cs="Arial"/>
              </w:rPr>
              <w:t>, 2</w:t>
            </w:r>
            <w:r>
              <w:rPr>
                <w:rFonts w:ascii="Arial" w:hAnsi="Arial" w:cs="Arial"/>
              </w:rPr>
              <w:t xml:space="preserve"> группы.</w:t>
            </w:r>
          </w:p>
          <w:p w:rsidR="00230AE5" w:rsidRPr="00D4221C" w:rsidRDefault="00522454" w:rsidP="004C2BCF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</w:rPr>
              <w:t>Участники: учителя</w:t>
            </w:r>
            <w:r w:rsidR="007D333A">
              <w:rPr>
                <w:rFonts w:ascii="Arial" w:hAnsi="Arial" w:cs="Arial"/>
                <w:b/>
              </w:rPr>
              <w:t xml:space="preserve"> ШМО физической культуры и ОБЗР</w:t>
            </w:r>
          </w:p>
          <w:p w:rsidR="00230AE5" w:rsidRDefault="00230AE5" w:rsidP="004C2BCF">
            <w:pPr>
              <w:rPr>
                <w:rFonts w:ascii="Arial" w:hAnsi="Arial" w:cs="Arial"/>
                <w:b/>
              </w:rPr>
            </w:pPr>
          </w:p>
          <w:p w:rsidR="00230AE5" w:rsidRDefault="00230AE5" w:rsidP="004C2BCF">
            <w:pPr>
              <w:pStyle w:val="a4"/>
              <w:numPr>
                <w:ilvl w:val="0"/>
                <w:numId w:val="10"/>
              </w:numPr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230AE5" w:rsidRDefault="00230AE5" w:rsidP="00230AE5">
            <w:pPr>
              <w:rPr>
                <w:rFonts w:ascii="Arial" w:hAnsi="Arial" w:cs="Arial"/>
                <w:i/>
              </w:rPr>
            </w:pPr>
            <w:r w:rsidRPr="00EC7EE8">
              <w:rPr>
                <w:rFonts w:ascii="Arial" w:hAnsi="Arial" w:cs="Arial"/>
                <w:b/>
                <w:i/>
              </w:rPr>
              <w:t xml:space="preserve">Работа с </w:t>
            </w:r>
            <w:r>
              <w:rPr>
                <w:rFonts w:ascii="Arial" w:hAnsi="Arial" w:cs="Arial"/>
                <w:i/>
              </w:rPr>
              <w:t>(страницы кла</w:t>
            </w:r>
            <w:r w:rsidR="00522454">
              <w:rPr>
                <w:rFonts w:ascii="Arial" w:hAnsi="Arial" w:cs="Arial"/>
                <w:i/>
              </w:rPr>
              <w:t>ссных журналов, результаты</w:t>
            </w:r>
            <w:r w:rsidR="00E412CC">
              <w:rPr>
                <w:rFonts w:ascii="Arial" w:hAnsi="Arial" w:cs="Arial"/>
                <w:i/>
              </w:rPr>
              <w:t xml:space="preserve"> четвертных оценок, промежуточной аттестации по физической культуре</w:t>
            </w:r>
            <w:r>
              <w:rPr>
                <w:rFonts w:ascii="Arial" w:hAnsi="Arial" w:cs="Arial"/>
                <w:i/>
              </w:rPr>
              <w:t>)</w:t>
            </w:r>
          </w:p>
          <w:p w:rsidR="00230AE5" w:rsidRDefault="00230AE5" w:rsidP="004C2BCF">
            <w:pPr>
              <w:rPr>
                <w:rFonts w:ascii="Arial" w:hAnsi="Arial" w:cs="Arial"/>
                <w:i/>
              </w:rPr>
            </w:pPr>
            <w:r w:rsidRPr="00F93D7F">
              <w:rPr>
                <w:rFonts w:ascii="Arial" w:hAnsi="Arial" w:cs="Arial"/>
                <w:b/>
                <w:i/>
              </w:rPr>
              <w:t>Задание</w:t>
            </w:r>
            <w:r>
              <w:rPr>
                <w:rFonts w:ascii="Arial" w:hAnsi="Arial" w:cs="Arial"/>
                <w:i/>
              </w:rPr>
              <w:t>: проанализируйте представленные документы определите п</w:t>
            </w:r>
            <w:r w:rsidRPr="00403EB8">
              <w:rPr>
                <w:rFonts w:ascii="Arial" w:hAnsi="Arial" w:cs="Arial"/>
                <w:i/>
              </w:rPr>
              <w:t>ричины необъективных результатов</w:t>
            </w:r>
            <w:r>
              <w:rPr>
                <w:rFonts w:ascii="Arial" w:hAnsi="Arial" w:cs="Arial"/>
                <w:i/>
              </w:rPr>
              <w:t>.</w:t>
            </w:r>
            <w:r w:rsidRPr="00403EB8">
              <w:rPr>
                <w:rFonts w:ascii="Arial" w:hAnsi="Arial" w:cs="Arial"/>
                <w:i/>
              </w:rPr>
              <w:t xml:space="preserve"> </w:t>
            </w:r>
          </w:p>
          <w:p w:rsidR="00230AE5" w:rsidRPr="00137DAA" w:rsidRDefault="00230AE5" w:rsidP="00137DAA">
            <w:pPr>
              <w:pStyle w:val="a4"/>
              <w:numPr>
                <w:ilvl w:val="0"/>
                <w:numId w:val="10"/>
              </w:numPr>
              <w:ind w:left="0"/>
              <w:rPr>
                <w:rFonts w:ascii="Arial" w:hAnsi="Arial" w:cs="Arial"/>
                <w:i/>
              </w:rPr>
            </w:pPr>
            <w:r>
              <w:rPr>
                <w:rFonts w:ascii="Arial" w:hAnsi="Arial" w:cs="Arial"/>
                <w:i/>
              </w:rPr>
              <w:t>Классифицируйте</w:t>
            </w:r>
            <w:r w:rsidRPr="00403EB8">
              <w:rPr>
                <w:rFonts w:ascii="Arial" w:hAnsi="Arial" w:cs="Arial"/>
                <w:i/>
              </w:rPr>
              <w:t xml:space="preserve"> причины</w:t>
            </w:r>
            <w:r>
              <w:rPr>
                <w:rFonts w:ascii="Arial" w:hAnsi="Arial" w:cs="Arial"/>
                <w:i/>
              </w:rPr>
              <w:t>.</w:t>
            </w:r>
          </w:p>
          <w:p w:rsidR="00230AE5" w:rsidRPr="00DC15DA" w:rsidRDefault="00230AE5" w:rsidP="004C2BCF">
            <w:pPr>
              <w:rPr>
                <w:rFonts w:ascii="Arial" w:hAnsi="Arial" w:cs="Arial"/>
                <w:b/>
                <w:i/>
              </w:rPr>
            </w:pPr>
            <w:r w:rsidRPr="00DC15DA">
              <w:rPr>
                <w:rFonts w:ascii="Arial" w:hAnsi="Arial" w:cs="Arial"/>
                <w:b/>
                <w:i/>
              </w:rPr>
              <w:t>Задание:</w:t>
            </w:r>
          </w:p>
          <w:p w:rsidR="00230AE5" w:rsidRDefault="00230AE5" w:rsidP="004C2BCF">
            <w:pPr>
              <w:pStyle w:val="a4"/>
              <w:ind w:left="0"/>
              <w:rPr>
                <w:rFonts w:ascii="Arial" w:hAnsi="Arial" w:cs="Arial"/>
              </w:rPr>
            </w:pPr>
            <w:r w:rsidRPr="00D37E86">
              <w:rPr>
                <w:rFonts w:ascii="Arial" w:hAnsi="Arial" w:cs="Arial"/>
                <w:i/>
              </w:rPr>
              <w:t>«Переводим» причины в задачи</w:t>
            </w:r>
          </w:p>
        </w:tc>
        <w:tc>
          <w:tcPr>
            <w:tcW w:w="4962" w:type="dxa"/>
          </w:tcPr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Презентация задач.</w:t>
            </w:r>
          </w:p>
        </w:tc>
      </w:tr>
      <w:tr w:rsidR="00230AE5" w:rsidTr="004C2BCF">
        <w:tc>
          <w:tcPr>
            <w:tcW w:w="2122" w:type="dxa"/>
          </w:tcPr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12.30 – 13.00</w:t>
            </w:r>
          </w:p>
        </w:tc>
        <w:tc>
          <w:tcPr>
            <w:tcW w:w="3685" w:type="dxa"/>
          </w:tcPr>
          <w:p w:rsidR="00230AE5" w:rsidRPr="005957A8" w:rsidRDefault="00230AE5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Обеденный перерыв </w:t>
            </w:r>
          </w:p>
        </w:tc>
        <w:tc>
          <w:tcPr>
            <w:tcW w:w="4961" w:type="dxa"/>
          </w:tcPr>
          <w:p w:rsidR="00230AE5" w:rsidRPr="00EC7EE8" w:rsidRDefault="00230AE5" w:rsidP="00230AE5">
            <w:pPr>
              <w:rPr>
                <w:rFonts w:ascii="Arial" w:hAnsi="Arial" w:cs="Arial"/>
                <w:b/>
                <w:i/>
              </w:rPr>
            </w:pPr>
          </w:p>
        </w:tc>
        <w:tc>
          <w:tcPr>
            <w:tcW w:w="4962" w:type="dxa"/>
          </w:tcPr>
          <w:p w:rsidR="00230AE5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</w:tr>
      <w:tr w:rsidR="005957A8" w:rsidTr="004C2BCF">
        <w:tc>
          <w:tcPr>
            <w:tcW w:w="2122" w:type="dxa"/>
          </w:tcPr>
          <w:p w:rsidR="005957A8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13.00 – 13.30</w:t>
            </w:r>
          </w:p>
        </w:tc>
        <w:tc>
          <w:tcPr>
            <w:tcW w:w="3685" w:type="dxa"/>
          </w:tcPr>
          <w:p w:rsidR="004C2BCF" w:rsidRDefault="004C2BCF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Такт 4. Проектная мастерская (ищем решения)</w:t>
            </w:r>
            <w:r w:rsidR="00306AD7">
              <w:rPr>
                <w:rFonts w:ascii="Arial" w:hAnsi="Arial" w:cs="Arial"/>
                <w:b/>
              </w:rPr>
              <w:t>.</w:t>
            </w:r>
          </w:p>
          <w:p w:rsidR="00306AD7" w:rsidRDefault="00306AD7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1 этап.</w:t>
            </w:r>
          </w:p>
          <w:p w:rsidR="005957A8" w:rsidRDefault="005957A8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4961" w:type="dxa"/>
          </w:tcPr>
          <w:p w:rsidR="004C2BCF" w:rsidRPr="0032070D" w:rsidRDefault="004C2BCF" w:rsidP="004C2BC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Задания</w:t>
            </w:r>
            <w:r w:rsidRPr="0032070D">
              <w:rPr>
                <w:rFonts w:ascii="Arial" w:hAnsi="Arial" w:cs="Arial"/>
                <w:b/>
              </w:rPr>
              <w:t>:</w:t>
            </w:r>
          </w:p>
          <w:p w:rsidR="005957A8" w:rsidRDefault="002A33A0" w:rsidP="00B26290">
            <w:pPr>
              <w:rPr>
                <w:rFonts w:ascii="Arial" w:hAnsi="Arial" w:cs="Arial"/>
              </w:rPr>
            </w:pPr>
            <w:r w:rsidRPr="00BE683F">
              <w:rPr>
                <w:rFonts w:ascii="Arial" w:hAnsi="Arial" w:cs="Arial"/>
                <w:i/>
              </w:rPr>
              <w:t xml:space="preserve">Разработка чек-листов для посещения и анализа урока с точки зрения </w:t>
            </w:r>
            <w:r w:rsidR="00B26290">
              <w:rPr>
                <w:rFonts w:ascii="Arial" w:hAnsi="Arial" w:cs="Arial"/>
                <w:i/>
              </w:rPr>
              <w:t>объективности оценивания.</w:t>
            </w:r>
          </w:p>
        </w:tc>
        <w:tc>
          <w:tcPr>
            <w:tcW w:w="4962" w:type="dxa"/>
          </w:tcPr>
          <w:p w:rsidR="005957A8" w:rsidRPr="004C2BCF" w:rsidRDefault="004C2BCF" w:rsidP="00137DAA">
            <w:pPr>
              <w:rPr>
                <w:rFonts w:ascii="Arial" w:hAnsi="Arial" w:cs="Arial"/>
              </w:rPr>
            </w:pPr>
            <w:proofErr w:type="spellStart"/>
            <w:r w:rsidRPr="004C2BCF">
              <w:rPr>
                <w:rFonts w:ascii="Arial" w:hAnsi="Arial" w:cs="Arial"/>
              </w:rPr>
              <w:t>Взаимоэ</w:t>
            </w:r>
            <w:r w:rsidR="00137DAA">
              <w:rPr>
                <w:rFonts w:ascii="Arial" w:hAnsi="Arial" w:cs="Arial"/>
              </w:rPr>
              <w:t>кспертиза</w:t>
            </w:r>
            <w:proofErr w:type="spellEnd"/>
            <w:r w:rsidR="00137DAA">
              <w:rPr>
                <w:rFonts w:ascii="Arial" w:hAnsi="Arial" w:cs="Arial"/>
              </w:rPr>
              <w:t xml:space="preserve"> предложенных решений.</w:t>
            </w:r>
          </w:p>
        </w:tc>
      </w:tr>
      <w:tr w:rsidR="004C2BCF" w:rsidTr="004C2BCF">
        <w:tc>
          <w:tcPr>
            <w:tcW w:w="2122" w:type="dxa"/>
          </w:tcPr>
          <w:p w:rsidR="004C2BCF" w:rsidRDefault="00230AE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13.30-14.30</w:t>
            </w:r>
          </w:p>
        </w:tc>
        <w:tc>
          <w:tcPr>
            <w:tcW w:w="3685" w:type="dxa"/>
          </w:tcPr>
          <w:p w:rsidR="004C2BCF" w:rsidRDefault="00306AD7" w:rsidP="00137DAA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2 этап. Мастер – классы.</w:t>
            </w:r>
          </w:p>
        </w:tc>
        <w:tc>
          <w:tcPr>
            <w:tcW w:w="4961" w:type="dxa"/>
          </w:tcPr>
          <w:p w:rsidR="004C2BCF" w:rsidRPr="00230AE5" w:rsidRDefault="00230AE5" w:rsidP="007D7DBD">
            <w:pPr>
              <w:pStyle w:val="a4"/>
              <w:ind w:left="0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</w:rPr>
              <w:t xml:space="preserve"> </w:t>
            </w:r>
            <w:r w:rsidRPr="00230AE5">
              <w:rPr>
                <w:rFonts w:ascii="Arial" w:hAnsi="Arial" w:cs="Arial"/>
                <w:b/>
              </w:rPr>
              <w:t>Выступление педагогов:</w:t>
            </w:r>
          </w:p>
          <w:p w:rsidR="00230AE5" w:rsidRPr="0096282B" w:rsidRDefault="00810E3F" w:rsidP="0096282B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2265"/>
              </w:tabs>
              <w:rPr>
                <w:rFonts w:ascii="Arial" w:hAnsi="Arial" w:cs="Arial"/>
              </w:rPr>
            </w:pPr>
            <w:r w:rsidRPr="0096282B">
              <w:rPr>
                <w:rFonts w:ascii="Arial" w:hAnsi="Arial" w:cs="Arial"/>
              </w:rPr>
              <w:t>«Критериальное оценивание</w:t>
            </w:r>
            <w:r w:rsidR="005A5975" w:rsidRPr="0096282B">
              <w:rPr>
                <w:rFonts w:ascii="Arial" w:hAnsi="Arial" w:cs="Arial"/>
              </w:rPr>
              <w:t>. Практическая работа по разработке критериев для оценивания уров</w:t>
            </w:r>
            <w:r w:rsidRPr="0096282B">
              <w:rPr>
                <w:rFonts w:ascii="Arial" w:hAnsi="Arial" w:cs="Arial"/>
              </w:rPr>
              <w:t xml:space="preserve">ня </w:t>
            </w:r>
            <w:r w:rsidRPr="0096282B">
              <w:rPr>
                <w:rFonts w:ascii="Arial" w:hAnsi="Arial" w:cs="Arial"/>
              </w:rPr>
              <w:lastRenderedPageBreak/>
              <w:t>умения составлять комплекс общеразвивающих упражнений</w:t>
            </w:r>
            <w:bookmarkStart w:id="0" w:name="_GoBack"/>
            <w:bookmarkEnd w:id="0"/>
            <w:r w:rsidRPr="0096282B">
              <w:rPr>
                <w:rFonts w:ascii="Arial" w:hAnsi="Arial" w:cs="Arial"/>
              </w:rPr>
              <w:t xml:space="preserve">» Калиничев А.М, учитель физической </w:t>
            </w:r>
            <w:proofErr w:type="spellStart"/>
            <w:r w:rsidRPr="0096282B">
              <w:rPr>
                <w:rFonts w:ascii="Arial" w:hAnsi="Arial" w:cs="Arial"/>
              </w:rPr>
              <w:t>культуы</w:t>
            </w:r>
            <w:proofErr w:type="spellEnd"/>
            <w:r w:rsidR="00230AE5" w:rsidRPr="0096282B">
              <w:rPr>
                <w:rFonts w:ascii="Arial" w:hAnsi="Arial" w:cs="Arial"/>
              </w:rPr>
              <w:t xml:space="preserve">, филиал </w:t>
            </w:r>
            <w:r w:rsidR="005A5975" w:rsidRPr="0096282B">
              <w:rPr>
                <w:rFonts w:ascii="Arial" w:hAnsi="Arial" w:cs="Arial"/>
              </w:rPr>
              <w:t>МАОУ «Аромашевская СОШ им. В.Д. Кармацкого</w:t>
            </w:r>
            <w:r w:rsidRPr="0096282B">
              <w:rPr>
                <w:rFonts w:ascii="Arial" w:hAnsi="Arial" w:cs="Arial"/>
              </w:rPr>
              <w:t xml:space="preserve">, </w:t>
            </w:r>
            <w:proofErr w:type="spellStart"/>
            <w:r w:rsidRPr="0096282B">
              <w:rPr>
                <w:rFonts w:ascii="Arial" w:hAnsi="Arial" w:cs="Arial"/>
              </w:rPr>
              <w:t>Кармацкая</w:t>
            </w:r>
            <w:proofErr w:type="spellEnd"/>
            <w:r w:rsidR="00230AE5" w:rsidRPr="0096282B">
              <w:rPr>
                <w:rFonts w:ascii="Arial" w:hAnsi="Arial" w:cs="Arial"/>
              </w:rPr>
              <w:t xml:space="preserve"> СОШ</w:t>
            </w:r>
            <w:r w:rsidR="005A5975" w:rsidRPr="0096282B">
              <w:rPr>
                <w:rFonts w:ascii="Arial" w:hAnsi="Arial" w:cs="Arial"/>
              </w:rPr>
              <w:t>»</w:t>
            </w:r>
            <w:r w:rsidR="00230AE5" w:rsidRPr="0096282B">
              <w:rPr>
                <w:rFonts w:ascii="Arial" w:hAnsi="Arial" w:cs="Arial"/>
              </w:rPr>
              <w:t>.</w:t>
            </w:r>
          </w:p>
          <w:p w:rsidR="0096282B" w:rsidRPr="0096282B" w:rsidRDefault="0096282B" w:rsidP="0096282B">
            <w:pPr>
              <w:shd w:val="clear" w:color="auto" w:fill="FFFFFF" w:themeFill="background1"/>
              <w:tabs>
                <w:tab w:val="left" w:pos="2265"/>
              </w:tabs>
              <w:ind w:left="360"/>
              <w:rPr>
                <w:rFonts w:ascii="Arial" w:hAnsi="Arial" w:cs="Arial"/>
              </w:rPr>
            </w:pPr>
          </w:p>
          <w:p w:rsidR="00E30B8C" w:rsidRPr="0096282B" w:rsidRDefault="00E30B8C" w:rsidP="0096282B">
            <w:pPr>
              <w:pStyle w:val="a4"/>
              <w:numPr>
                <w:ilvl w:val="0"/>
                <w:numId w:val="18"/>
              </w:numPr>
              <w:shd w:val="clear" w:color="auto" w:fill="FFFFFF" w:themeFill="background1"/>
              <w:tabs>
                <w:tab w:val="left" w:pos="2265"/>
              </w:tabs>
              <w:rPr>
                <w:rFonts w:ascii="Arial" w:hAnsi="Arial" w:cs="Arial"/>
              </w:rPr>
            </w:pPr>
            <w:r w:rsidRPr="0096282B">
              <w:rPr>
                <w:rFonts w:ascii="Arial" w:hAnsi="Arial" w:cs="Arial"/>
                <w:bCs/>
                <w:shd w:val="clear" w:color="auto" w:fill="FFFFFF"/>
              </w:rPr>
              <w:t>Практическая работа: «Система</w:t>
            </w:r>
            <w:r w:rsidRPr="0096282B">
              <w:rPr>
                <w:rFonts w:ascii="Arial" w:hAnsi="Arial" w:cs="Arial"/>
                <w:bCs/>
                <w:shd w:val="clear" w:color="auto" w:fill="FFFFFF"/>
              </w:rPr>
              <w:t xml:space="preserve"> оценивания деятельности учащихся на уроках физической культуры</w:t>
            </w:r>
            <w:r w:rsidRPr="0096282B">
              <w:rPr>
                <w:rFonts w:ascii="Arial" w:hAnsi="Arial" w:cs="Arial"/>
                <w:bCs/>
                <w:shd w:val="clear" w:color="auto" w:fill="FFFFFF"/>
              </w:rPr>
              <w:t xml:space="preserve"> по теоретической подготовке» Кисляков И.П.  учитель физической культуры, филиал МАОУ «Аромашевская СОШ им. В.Д. Кармацкого, </w:t>
            </w:r>
            <w:proofErr w:type="spellStart"/>
            <w:r w:rsidRPr="0096282B">
              <w:rPr>
                <w:rFonts w:ascii="Arial" w:hAnsi="Arial" w:cs="Arial"/>
                <w:bCs/>
                <w:shd w:val="clear" w:color="auto" w:fill="FFFFFF"/>
              </w:rPr>
              <w:t>Русаковская</w:t>
            </w:r>
            <w:proofErr w:type="spellEnd"/>
            <w:r w:rsidRPr="0096282B">
              <w:rPr>
                <w:rFonts w:ascii="Arial" w:hAnsi="Arial" w:cs="Arial"/>
                <w:bCs/>
                <w:shd w:val="clear" w:color="auto" w:fill="FFFFFF"/>
              </w:rPr>
              <w:t xml:space="preserve"> СОШ».</w:t>
            </w:r>
          </w:p>
        </w:tc>
        <w:tc>
          <w:tcPr>
            <w:tcW w:w="4962" w:type="dxa"/>
          </w:tcPr>
          <w:p w:rsidR="004C2BCF" w:rsidRDefault="004C2BCF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</w:tr>
      <w:tr w:rsidR="00137DAA" w:rsidTr="004C2BCF">
        <w:tc>
          <w:tcPr>
            <w:tcW w:w="2122" w:type="dxa"/>
          </w:tcPr>
          <w:p w:rsidR="00137DAA" w:rsidRDefault="00137DAA" w:rsidP="007D7DBD">
            <w:pPr>
              <w:pStyle w:val="a4"/>
              <w:ind w:left="0"/>
              <w:rPr>
                <w:rFonts w:ascii="Arial" w:hAnsi="Arial" w:cs="Arial"/>
              </w:rPr>
            </w:pPr>
          </w:p>
        </w:tc>
        <w:tc>
          <w:tcPr>
            <w:tcW w:w="3685" w:type="dxa"/>
          </w:tcPr>
          <w:p w:rsidR="005A5975" w:rsidRDefault="005A5975" w:rsidP="005A59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Такт 5. </w:t>
            </w:r>
            <w:r w:rsidRPr="001134F7">
              <w:rPr>
                <w:rFonts w:ascii="Arial" w:hAnsi="Arial" w:cs="Arial"/>
                <w:b/>
              </w:rPr>
              <w:t>Подведение итогов</w:t>
            </w:r>
            <w:r>
              <w:rPr>
                <w:rFonts w:ascii="Arial" w:hAnsi="Arial" w:cs="Arial"/>
                <w:b/>
              </w:rPr>
              <w:t xml:space="preserve"> /продукты</w:t>
            </w:r>
          </w:p>
          <w:p w:rsidR="005A5975" w:rsidRDefault="005A5975" w:rsidP="005A5975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 xml:space="preserve">Форма: </w:t>
            </w:r>
            <w:r>
              <w:rPr>
                <w:rFonts w:ascii="Arial" w:hAnsi="Arial" w:cs="Arial"/>
              </w:rPr>
              <w:t>фронтальная</w:t>
            </w:r>
          </w:p>
          <w:p w:rsidR="00137DAA" w:rsidRDefault="00137DAA" w:rsidP="00137DAA">
            <w:pPr>
              <w:rPr>
                <w:rFonts w:ascii="Arial" w:hAnsi="Arial" w:cs="Arial"/>
                <w:b/>
              </w:rPr>
            </w:pPr>
          </w:p>
        </w:tc>
        <w:tc>
          <w:tcPr>
            <w:tcW w:w="4961" w:type="dxa"/>
          </w:tcPr>
          <w:p w:rsidR="00137DAA" w:rsidRDefault="005A597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Инструменты для реализации эффективной </w:t>
            </w:r>
            <w:r w:rsidRPr="00AF4211">
              <w:rPr>
                <w:rFonts w:ascii="Arial" w:hAnsi="Arial" w:cs="Arial"/>
              </w:rPr>
              <w:t>контрольно-оцено</w:t>
            </w:r>
            <w:r>
              <w:rPr>
                <w:rFonts w:ascii="Arial" w:hAnsi="Arial" w:cs="Arial"/>
              </w:rPr>
              <w:t>чной деятельности.</w:t>
            </w:r>
          </w:p>
        </w:tc>
        <w:tc>
          <w:tcPr>
            <w:tcW w:w="4962" w:type="dxa"/>
          </w:tcPr>
          <w:p w:rsidR="00137DAA" w:rsidRDefault="005A5975" w:rsidP="007D7DBD">
            <w:pPr>
              <w:pStyle w:val="a4"/>
              <w:ind w:left="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Инструменты для реализации эффективной </w:t>
            </w:r>
            <w:r w:rsidRPr="00AF4211">
              <w:rPr>
                <w:rFonts w:ascii="Arial" w:hAnsi="Arial" w:cs="Arial"/>
              </w:rPr>
              <w:t>контрольно-оцено</w:t>
            </w:r>
            <w:r>
              <w:rPr>
                <w:rFonts w:ascii="Arial" w:hAnsi="Arial" w:cs="Arial"/>
              </w:rPr>
              <w:t>чной деятельности.</w:t>
            </w:r>
          </w:p>
        </w:tc>
      </w:tr>
    </w:tbl>
    <w:p w:rsidR="005957A8" w:rsidRDefault="005957A8" w:rsidP="007D7DBD">
      <w:pPr>
        <w:pStyle w:val="a4"/>
        <w:spacing w:after="0" w:line="240" w:lineRule="auto"/>
        <w:ind w:left="0"/>
        <w:rPr>
          <w:rFonts w:ascii="Arial" w:hAnsi="Arial" w:cs="Arial"/>
        </w:rPr>
      </w:pPr>
    </w:p>
    <w:p w:rsidR="005B37A0" w:rsidRPr="00F33D88" w:rsidRDefault="005B37A0" w:rsidP="007D7DBD">
      <w:pPr>
        <w:pStyle w:val="a4"/>
        <w:spacing w:after="0" w:line="240" w:lineRule="auto"/>
        <w:ind w:left="0"/>
        <w:rPr>
          <w:rFonts w:ascii="Arial" w:hAnsi="Arial" w:cs="Arial"/>
        </w:rPr>
      </w:pPr>
    </w:p>
    <w:p w:rsidR="00D845DD" w:rsidRDefault="00D845DD"/>
    <w:sectPr w:rsidR="00D845DD" w:rsidSect="00D845DD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746895"/>
    <w:multiLevelType w:val="hybridMultilevel"/>
    <w:tmpl w:val="BF3AC730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FD91DE5"/>
    <w:multiLevelType w:val="hybridMultilevel"/>
    <w:tmpl w:val="31F267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1E9459B"/>
    <w:multiLevelType w:val="hybridMultilevel"/>
    <w:tmpl w:val="A0D813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E93C1B"/>
    <w:multiLevelType w:val="hybridMultilevel"/>
    <w:tmpl w:val="51BACF0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391AAD"/>
    <w:multiLevelType w:val="hybridMultilevel"/>
    <w:tmpl w:val="CA9C4A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E833ABE"/>
    <w:multiLevelType w:val="hybridMultilevel"/>
    <w:tmpl w:val="7DB656E4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445BB8"/>
    <w:multiLevelType w:val="hybridMultilevel"/>
    <w:tmpl w:val="92F428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B62FA"/>
    <w:multiLevelType w:val="hybridMultilevel"/>
    <w:tmpl w:val="B7C21B2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C8E024B"/>
    <w:multiLevelType w:val="hybridMultilevel"/>
    <w:tmpl w:val="89DADF7C"/>
    <w:lvl w:ilvl="0" w:tplc="2D1E396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5855A90"/>
    <w:multiLevelType w:val="hybridMultilevel"/>
    <w:tmpl w:val="ABB83328"/>
    <w:lvl w:ilvl="0" w:tplc="4CDCF5E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D4F3E6F"/>
    <w:multiLevelType w:val="hybridMultilevel"/>
    <w:tmpl w:val="D7DEE7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C2894"/>
    <w:multiLevelType w:val="hybridMultilevel"/>
    <w:tmpl w:val="5226F4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7841AD6"/>
    <w:multiLevelType w:val="hybridMultilevel"/>
    <w:tmpl w:val="520642D8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5EB407C"/>
    <w:multiLevelType w:val="hybridMultilevel"/>
    <w:tmpl w:val="4FCEE24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6E10C2E"/>
    <w:multiLevelType w:val="hybridMultilevel"/>
    <w:tmpl w:val="ADDE90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6E821FB"/>
    <w:multiLevelType w:val="hybridMultilevel"/>
    <w:tmpl w:val="BAB4155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8B2FDD"/>
    <w:multiLevelType w:val="hybridMultilevel"/>
    <w:tmpl w:val="3C04DD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39C0A20"/>
    <w:multiLevelType w:val="hybridMultilevel"/>
    <w:tmpl w:val="25DE3B2C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1"/>
  </w:num>
  <w:num w:numId="3">
    <w:abstractNumId w:val="15"/>
  </w:num>
  <w:num w:numId="4">
    <w:abstractNumId w:val="3"/>
  </w:num>
  <w:num w:numId="5">
    <w:abstractNumId w:val="5"/>
  </w:num>
  <w:num w:numId="6">
    <w:abstractNumId w:val="13"/>
  </w:num>
  <w:num w:numId="7">
    <w:abstractNumId w:val="17"/>
  </w:num>
  <w:num w:numId="8">
    <w:abstractNumId w:val="10"/>
  </w:num>
  <w:num w:numId="9">
    <w:abstractNumId w:val="8"/>
  </w:num>
  <w:num w:numId="10">
    <w:abstractNumId w:val="6"/>
  </w:num>
  <w:num w:numId="11">
    <w:abstractNumId w:val="9"/>
  </w:num>
  <w:num w:numId="12">
    <w:abstractNumId w:val="14"/>
  </w:num>
  <w:num w:numId="13">
    <w:abstractNumId w:val="1"/>
  </w:num>
  <w:num w:numId="14">
    <w:abstractNumId w:val="12"/>
  </w:num>
  <w:num w:numId="15">
    <w:abstractNumId w:val="7"/>
  </w:num>
  <w:num w:numId="16">
    <w:abstractNumId w:val="0"/>
  </w:num>
  <w:num w:numId="17">
    <w:abstractNumId w:val="4"/>
  </w:num>
  <w:num w:numId="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0B0"/>
    <w:rsid w:val="0000370C"/>
    <w:rsid w:val="000143AC"/>
    <w:rsid w:val="00016484"/>
    <w:rsid w:val="00030424"/>
    <w:rsid w:val="00031A44"/>
    <w:rsid w:val="00034BDC"/>
    <w:rsid w:val="00044440"/>
    <w:rsid w:val="0004557C"/>
    <w:rsid w:val="00050B94"/>
    <w:rsid w:val="000575F4"/>
    <w:rsid w:val="00073327"/>
    <w:rsid w:val="00077F4F"/>
    <w:rsid w:val="00081624"/>
    <w:rsid w:val="0008369F"/>
    <w:rsid w:val="00084251"/>
    <w:rsid w:val="0008602D"/>
    <w:rsid w:val="000A2D2D"/>
    <w:rsid w:val="000B2409"/>
    <w:rsid w:val="000D34C3"/>
    <w:rsid w:val="000D7C7E"/>
    <w:rsid w:val="000E1F3D"/>
    <w:rsid w:val="000E6737"/>
    <w:rsid w:val="000F0DE3"/>
    <w:rsid w:val="000F264E"/>
    <w:rsid w:val="000F79CF"/>
    <w:rsid w:val="00103E06"/>
    <w:rsid w:val="001134F7"/>
    <w:rsid w:val="001226B0"/>
    <w:rsid w:val="00122EC8"/>
    <w:rsid w:val="00137DAA"/>
    <w:rsid w:val="00152068"/>
    <w:rsid w:val="00160A50"/>
    <w:rsid w:val="00184514"/>
    <w:rsid w:val="00196801"/>
    <w:rsid w:val="001A1027"/>
    <w:rsid w:val="001A19DB"/>
    <w:rsid w:val="001B5D1D"/>
    <w:rsid w:val="001D10B0"/>
    <w:rsid w:val="001D3B21"/>
    <w:rsid w:val="001D3F6C"/>
    <w:rsid w:val="001D4D1D"/>
    <w:rsid w:val="001E27DA"/>
    <w:rsid w:val="001E5917"/>
    <w:rsid w:val="001F2276"/>
    <w:rsid w:val="00217336"/>
    <w:rsid w:val="002200C8"/>
    <w:rsid w:val="00230AE5"/>
    <w:rsid w:val="00236BF6"/>
    <w:rsid w:val="0024306F"/>
    <w:rsid w:val="00244F6D"/>
    <w:rsid w:val="00276C4A"/>
    <w:rsid w:val="002973F3"/>
    <w:rsid w:val="002A33A0"/>
    <w:rsid w:val="002C1504"/>
    <w:rsid w:val="002D07E0"/>
    <w:rsid w:val="002D0926"/>
    <w:rsid w:val="002F70BE"/>
    <w:rsid w:val="00306AD7"/>
    <w:rsid w:val="0032070D"/>
    <w:rsid w:val="0033363B"/>
    <w:rsid w:val="00343DD9"/>
    <w:rsid w:val="003D67A8"/>
    <w:rsid w:val="00403EB8"/>
    <w:rsid w:val="00412B6D"/>
    <w:rsid w:val="0043488C"/>
    <w:rsid w:val="00437E4A"/>
    <w:rsid w:val="00482F75"/>
    <w:rsid w:val="00485C11"/>
    <w:rsid w:val="00486EC5"/>
    <w:rsid w:val="00487F7C"/>
    <w:rsid w:val="0049217B"/>
    <w:rsid w:val="00497F3A"/>
    <w:rsid w:val="004A5FF1"/>
    <w:rsid w:val="004A60E5"/>
    <w:rsid w:val="004C02F8"/>
    <w:rsid w:val="004C2BCF"/>
    <w:rsid w:val="004D6910"/>
    <w:rsid w:val="004E2108"/>
    <w:rsid w:val="004E7F92"/>
    <w:rsid w:val="004F22D3"/>
    <w:rsid w:val="004F2DAD"/>
    <w:rsid w:val="00513732"/>
    <w:rsid w:val="00522454"/>
    <w:rsid w:val="00554B81"/>
    <w:rsid w:val="00555FD4"/>
    <w:rsid w:val="0055775A"/>
    <w:rsid w:val="005957A8"/>
    <w:rsid w:val="005A0135"/>
    <w:rsid w:val="005A5975"/>
    <w:rsid w:val="005B0EBE"/>
    <w:rsid w:val="005B37A0"/>
    <w:rsid w:val="005C212F"/>
    <w:rsid w:val="005F4C2C"/>
    <w:rsid w:val="006068C3"/>
    <w:rsid w:val="0061473F"/>
    <w:rsid w:val="00626387"/>
    <w:rsid w:val="00631320"/>
    <w:rsid w:val="00631EC0"/>
    <w:rsid w:val="00641A09"/>
    <w:rsid w:val="00653FE2"/>
    <w:rsid w:val="00694DEF"/>
    <w:rsid w:val="006C5C52"/>
    <w:rsid w:val="006D1126"/>
    <w:rsid w:val="006D1AED"/>
    <w:rsid w:val="0071421B"/>
    <w:rsid w:val="00715F05"/>
    <w:rsid w:val="0072012E"/>
    <w:rsid w:val="00723645"/>
    <w:rsid w:val="00731BD5"/>
    <w:rsid w:val="007375B2"/>
    <w:rsid w:val="00741B72"/>
    <w:rsid w:val="00755715"/>
    <w:rsid w:val="007A1F21"/>
    <w:rsid w:val="007A75CD"/>
    <w:rsid w:val="007C5873"/>
    <w:rsid w:val="007D333A"/>
    <w:rsid w:val="007D3DA1"/>
    <w:rsid w:val="007D5B36"/>
    <w:rsid w:val="007D7DBD"/>
    <w:rsid w:val="007E0571"/>
    <w:rsid w:val="008063F8"/>
    <w:rsid w:val="00806A1A"/>
    <w:rsid w:val="00810E3F"/>
    <w:rsid w:val="00835EA4"/>
    <w:rsid w:val="008432AD"/>
    <w:rsid w:val="00863F34"/>
    <w:rsid w:val="00894CB5"/>
    <w:rsid w:val="00895EA8"/>
    <w:rsid w:val="008A1B9A"/>
    <w:rsid w:val="008A3A6E"/>
    <w:rsid w:val="008A3FAB"/>
    <w:rsid w:val="008F56A9"/>
    <w:rsid w:val="008F61FF"/>
    <w:rsid w:val="00922C13"/>
    <w:rsid w:val="0093108C"/>
    <w:rsid w:val="00950C78"/>
    <w:rsid w:val="0096282B"/>
    <w:rsid w:val="00970E66"/>
    <w:rsid w:val="00972412"/>
    <w:rsid w:val="0099191B"/>
    <w:rsid w:val="00994095"/>
    <w:rsid w:val="009A0DF4"/>
    <w:rsid w:val="009A615E"/>
    <w:rsid w:val="009B5E96"/>
    <w:rsid w:val="009D074B"/>
    <w:rsid w:val="009D5EE9"/>
    <w:rsid w:val="00A00BDA"/>
    <w:rsid w:val="00A01BB8"/>
    <w:rsid w:val="00A10741"/>
    <w:rsid w:val="00A13678"/>
    <w:rsid w:val="00A21B90"/>
    <w:rsid w:val="00A32FC3"/>
    <w:rsid w:val="00A339BF"/>
    <w:rsid w:val="00A369A7"/>
    <w:rsid w:val="00A4502B"/>
    <w:rsid w:val="00A46601"/>
    <w:rsid w:val="00A70F51"/>
    <w:rsid w:val="00A774B2"/>
    <w:rsid w:val="00A84403"/>
    <w:rsid w:val="00AA6A23"/>
    <w:rsid w:val="00AB7419"/>
    <w:rsid w:val="00AD2A7D"/>
    <w:rsid w:val="00AF4211"/>
    <w:rsid w:val="00AF4732"/>
    <w:rsid w:val="00B13D4C"/>
    <w:rsid w:val="00B26290"/>
    <w:rsid w:val="00B26726"/>
    <w:rsid w:val="00B2686E"/>
    <w:rsid w:val="00B549DE"/>
    <w:rsid w:val="00B578D7"/>
    <w:rsid w:val="00B60968"/>
    <w:rsid w:val="00B613BE"/>
    <w:rsid w:val="00B7741C"/>
    <w:rsid w:val="00BB44C6"/>
    <w:rsid w:val="00BC6ACB"/>
    <w:rsid w:val="00BD3E18"/>
    <w:rsid w:val="00BE49EF"/>
    <w:rsid w:val="00BE54AF"/>
    <w:rsid w:val="00BE683F"/>
    <w:rsid w:val="00BF6FAA"/>
    <w:rsid w:val="00C00D05"/>
    <w:rsid w:val="00C068C0"/>
    <w:rsid w:val="00C1536D"/>
    <w:rsid w:val="00C24F67"/>
    <w:rsid w:val="00C31F00"/>
    <w:rsid w:val="00C6179F"/>
    <w:rsid w:val="00CC5077"/>
    <w:rsid w:val="00CC6DF8"/>
    <w:rsid w:val="00CE0602"/>
    <w:rsid w:val="00D03012"/>
    <w:rsid w:val="00D12697"/>
    <w:rsid w:val="00D23CCC"/>
    <w:rsid w:val="00D36544"/>
    <w:rsid w:val="00D37E86"/>
    <w:rsid w:val="00D4221C"/>
    <w:rsid w:val="00D44BA3"/>
    <w:rsid w:val="00D47BA2"/>
    <w:rsid w:val="00D62747"/>
    <w:rsid w:val="00D62AD0"/>
    <w:rsid w:val="00D75EC1"/>
    <w:rsid w:val="00D845DD"/>
    <w:rsid w:val="00DB788E"/>
    <w:rsid w:val="00DC15DA"/>
    <w:rsid w:val="00DC7895"/>
    <w:rsid w:val="00DD0CFE"/>
    <w:rsid w:val="00DD2328"/>
    <w:rsid w:val="00DD6144"/>
    <w:rsid w:val="00DD7F94"/>
    <w:rsid w:val="00E002A2"/>
    <w:rsid w:val="00E00857"/>
    <w:rsid w:val="00E261AD"/>
    <w:rsid w:val="00E30B8C"/>
    <w:rsid w:val="00E412CC"/>
    <w:rsid w:val="00E8310B"/>
    <w:rsid w:val="00EA0499"/>
    <w:rsid w:val="00EA0F76"/>
    <w:rsid w:val="00EB4931"/>
    <w:rsid w:val="00EC7EE8"/>
    <w:rsid w:val="00ED153A"/>
    <w:rsid w:val="00ED7726"/>
    <w:rsid w:val="00EE5435"/>
    <w:rsid w:val="00EF45C2"/>
    <w:rsid w:val="00F13154"/>
    <w:rsid w:val="00F3083D"/>
    <w:rsid w:val="00F30A83"/>
    <w:rsid w:val="00F33D88"/>
    <w:rsid w:val="00F67F57"/>
    <w:rsid w:val="00F851AC"/>
    <w:rsid w:val="00F85643"/>
    <w:rsid w:val="00F936E6"/>
    <w:rsid w:val="00F93D7F"/>
    <w:rsid w:val="00FA2B2F"/>
    <w:rsid w:val="00FE3F30"/>
    <w:rsid w:val="00FE7EFB"/>
    <w:rsid w:val="00FF4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8C1C42"/>
  <w15:chartTrackingRefBased/>
  <w15:docId w15:val="{E8FEFAB4-892B-4D78-B358-A40838C040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845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76C4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3132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31320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semiHidden/>
    <w:unhideWhenUsed/>
    <w:rsid w:val="002D07E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Hyperlink"/>
    <w:basedOn w:val="a0"/>
    <w:uiPriority w:val="99"/>
    <w:semiHidden/>
    <w:unhideWhenUsed/>
    <w:rsid w:val="000A2D2D"/>
    <w:rPr>
      <w:color w:val="0000FF"/>
      <w:u w:val="single"/>
    </w:rPr>
  </w:style>
  <w:style w:type="character" w:styleId="a9">
    <w:name w:val="FollowedHyperlink"/>
    <w:basedOn w:val="a0"/>
    <w:uiPriority w:val="99"/>
    <w:semiHidden/>
    <w:unhideWhenUsed/>
    <w:rsid w:val="00A369A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71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1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183</TotalTime>
  <Pages>2</Pages>
  <Words>366</Words>
  <Characters>2090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Shool</cp:lastModifiedBy>
  <cp:revision>74</cp:revision>
  <cp:lastPrinted>2024-12-18T04:31:00Z</cp:lastPrinted>
  <dcterms:created xsi:type="dcterms:W3CDTF">2024-12-18T12:20:00Z</dcterms:created>
  <dcterms:modified xsi:type="dcterms:W3CDTF">2024-12-27T16:56:00Z</dcterms:modified>
</cp:coreProperties>
</file>