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3F" w:rsidRPr="0004473F" w:rsidRDefault="0004473F" w:rsidP="0004473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473F">
        <w:rPr>
          <w:rFonts w:ascii="Times New Roman" w:hAnsi="Times New Roman" w:cs="Times New Roman"/>
          <w:b/>
          <w:sz w:val="28"/>
          <w:szCs w:val="28"/>
        </w:rPr>
        <w:t>Консультация для родителей: «Проявление негативных эмоций у детей дошкольного возраста»</w:t>
      </w:r>
      <w:bookmarkEnd w:id="0"/>
    </w:p>
    <w:p w:rsidR="0004473F" w:rsidRPr="0004473F" w:rsidRDefault="0004473F" w:rsidP="000447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t>Капризы в транспорте, истерики в магазине или неуправляемый гнев дома – сильные эмоции детей обескураживают, выбивают из колеи. Мы пугаемся, теряемся, злимся в ответ и не знаем, чем помочь маленькому человечку.</w:t>
      </w:r>
    </w:p>
    <w:p w:rsidR="0004473F" w:rsidRPr="0004473F" w:rsidRDefault="0004473F" w:rsidP="000447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t>Как правило, родителей пугает бурное проявление негативных эмоций у ребенка больше чем его самого. Взрослые не могут справиться с этим бушующим вулканом, поэтому такое поведение малыша вызывает беспокойство, а то и самую настоящую панику. Именно эти чувства вместе с безысходностью и оказывают влияние на не совсем правильную реакцию родителей, на истерики и приступы гнева у детей.</w:t>
      </w:r>
    </w:p>
    <w:p w:rsidR="0004473F" w:rsidRPr="0004473F" w:rsidRDefault="0004473F" w:rsidP="000447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t>Первое, что должны знать взрослые – требовать осознанного контроля эмоций у малыша до 7 лет бесполезно. До этого возраста он находится в полной власти собственных чувств, на основе которых делает выводы и действует. Поэтому нужно научить ребенка справляться со своими бурными эмоциями.</w:t>
      </w:r>
    </w:p>
    <w:p w:rsidR="0004473F" w:rsidRPr="0004473F" w:rsidRDefault="0004473F" w:rsidP="000447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t>Для каждого малыша очень важен личный пример родителей. Если взрослые долго и упорно твердят ему, что злиться и устраивать истерики – это плохо, а сами в момент раздражения демонстрируют абсолютно противоположное поведение – кричат, ругаются, то все их нравоучения теряют смысл. Поэтому для того, чтобы помочь преодолеть ребенку негативные эмоции, нужно научится их преодолевать самому. Только так родители могут демонстрировать своим детям, как следует вести себя в той или иной ситуации.</w:t>
      </w:r>
    </w:p>
    <w:p w:rsidR="0004473F" w:rsidRPr="0004473F" w:rsidRDefault="0004473F" w:rsidP="000447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t>Чтобы помочь малышу преодолеть отрицательные эмоции и замечать положительные эмоции, сначала нужно научиться их принимать. Игнорировать обиду, гнев и злость не имеет смысла. Чем больше мы отрицаем свои негативные эмоции и чувства, тем сильнее они становятся. Поэтому очень важно помочь ребенку научиться распознавать положительные или отрицательные эмоции. А для этого следует озвучивать и объяснять малышу любое его состояние:</w:t>
      </w:r>
    </w:p>
    <w:p w:rsidR="0004473F" w:rsidRPr="0004473F" w:rsidRDefault="0004473F" w:rsidP="000447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t>«Я вижу, что ты злишься. Я бы на твоем месте тоже разозлилась, если бы у меня отняли игрушку»;</w:t>
      </w:r>
    </w:p>
    <w:p w:rsidR="0004473F" w:rsidRPr="0004473F" w:rsidRDefault="0004473F" w:rsidP="000447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t>«Ты очень обиделся, я знаю»;</w:t>
      </w:r>
    </w:p>
    <w:p w:rsidR="0004473F" w:rsidRPr="0004473F" w:rsidRDefault="0004473F" w:rsidP="000447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t>«Ты испугался, потому что в доме погас свет»;</w:t>
      </w:r>
    </w:p>
    <w:p w:rsidR="0004473F" w:rsidRPr="0004473F" w:rsidRDefault="0004473F" w:rsidP="0004473F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t>«Ты кричишь, потому что не можешь сдержать свою радость»</w:t>
      </w:r>
    </w:p>
    <w:p w:rsidR="0004473F" w:rsidRPr="0004473F" w:rsidRDefault="0004473F" w:rsidP="000447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t>Малышу очень важно чувствовать себя любимым, значимым и принятым в семье. А если родители ругают его за бурные эмоции, ребенок теряет доверие к взрослым и начинает постепенно отдаляться. Поэтому родители должны понимать и принимать любое его настроение. Говорите малышу:</w:t>
      </w:r>
    </w:p>
    <w:p w:rsidR="0004473F" w:rsidRPr="0004473F" w:rsidRDefault="0004473F" w:rsidP="0004473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t>«Я понимаю, тебе очень обидно из-за того, что мальчик сломал машинку». Вместо «Ничего страшного не случилось, и не стоит реветь из-за какой- то игрушки».</w:t>
      </w:r>
    </w:p>
    <w:p w:rsidR="0004473F" w:rsidRPr="0004473F" w:rsidRDefault="0004473F" w:rsidP="0004473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lastRenderedPageBreak/>
        <w:t>«Я понимаю, ты расстроен, потому что я выключила мультфильм» вместо: «Нечего реветь, сам виноват, я же просила тебя не баловаться».</w:t>
      </w:r>
    </w:p>
    <w:p w:rsidR="0004473F" w:rsidRPr="0004473F" w:rsidRDefault="0004473F" w:rsidP="000447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t> Чтобы научиться справляться с негативными эмоциями, можно использовать различные упражнения, такие как:</w:t>
      </w:r>
    </w:p>
    <w:p w:rsidR="0004473F" w:rsidRPr="0004473F" w:rsidRDefault="0004473F" w:rsidP="000447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t> Стройте вместе с малышом «рожицы» перед зеркалом. Изображайте различные эмоции, особо обратите внимание на мимику гневного человека.</w:t>
      </w:r>
    </w:p>
    <w:p w:rsidR="0004473F" w:rsidRPr="0004473F" w:rsidRDefault="0004473F" w:rsidP="0004473F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t>Нарисуйте вместе запрещающий знак «СТОП» и договоритесь, что как только ребенок почувствует, что начинает сильно сердиться, то сразу достанет этот знак и скажет вслух или про себя «Стоп!». Вы сами тоже можете попробовать использовать такой знак для обуздания своего гнева. Использование данной методики требует тренировки в течение нескольких дней, чтобы закрепился навык.</w:t>
      </w:r>
    </w:p>
    <w:p w:rsidR="0004473F" w:rsidRPr="0004473F" w:rsidRDefault="0004473F" w:rsidP="0004473F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t>Чтобы научить ребенка спокойно общаться с людьми, поиграйте так: возьмите в руки какой-нибудь привлекательный предмет (игрушка, книга). Задача ребенка – уговорить Вас отдать этот предмет. Вы отдаете вещь, когда захотите. Игру потом можно усложнить: ребенок просит только с помощью мимики, жестов, но без слов. Можно поменяться местами – Вы просите у ребенка. После окончания игры обсудите, как легче просить, какие приемы и действия повлияли на Ваше решение отдать игрушку, обсудите чувства, которые испытывали игроки.</w:t>
      </w:r>
    </w:p>
    <w:p w:rsidR="0004473F" w:rsidRPr="0004473F" w:rsidRDefault="0004473F" w:rsidP="0004473F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t>Учите ребенка (и себя) выражать гнев в приемлемой форме.</w:t>
      </w:r>
    </w:p>
    <w:p w:rsidR="0004473F" w:rsidRPr="0004473F" w:rsidRDefault="0004473F" w:rsidP="000447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t>Вместе с ребенком можно воспользоваться следующими «чудо – вещами» для выплескивания негативных эмоций:</w:t>
      </w:r>
    </w:p>
    <w:p w:rsidR="0004473F" w:rsidRPr="0004473F" w:rsidRDefault="0004473F" w:rsidP="0004473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t>чашка (в нее можно кричать);</w:t>
      </w:r>
    </w:p>
    <w:p w:rsidR="0004473F" w:rsidRPr="0004473F" w:rsidRDefault="0004473F" w:rsidP="0004473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t>ванна с водой (в них можно швырять резиновые игрушки);</w:t>
      </w:r>
    </w:p>
    <w:p w:rsidR="0004473F" w:rsidRPr="0004473F" w:rsidRDefault="0004473F" w:rsidP="0004473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t>листы бумаги (их можно мять, рвать, с силой кидать в мишень на стене);</w:t>
      </w:r>
    </w:p>
    <w:p w:rsidR="0004473F" w:rsidRPr="0004473F" w:rsidRDefault="0004473F" w:rsidP="0004473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t>пластилин (слепить, а потом смять его или переделать);</w:t>
      </w:r>
    </w:p>
    <w:p w:rsidR="0004473F" w:rsidRPr="0004473F" w:rsidRDefault="0004473F" w:rsidP="0004473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t>подушка «Бобо» (кидать, бить, пинать)</w:t>
      </w:r>
    </w:p>
    <w:p w:rsidR="0004473F" w:rsidRPr="0004473F" w:rsidRDefault="0004473F" w:rsidP="000447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t> 4. Средство «быстрой разрядки». Если видите, что ребенок перевозбужден, «на грани», то попросит</w:t>
      </w:r>
      <w:r>
        <w:rPr>
          <w:rFonts w:ascii="Times New Roman" w:hAnsi="Times New Roman" w:cs="Times New Roman"/>
          <w:sz w:val="24"/>
          <w:szCs w:val="24"/>
        </w:rPr>
        <w:t xml:space="preserve">е его быстро  </w:t>
      </w:r>
      <w:r w:rsidRPr="0004473F">
        <w:rPr>
          <w:rFonts w:ascii="Times New Roman" w:hAnsi="Times New Roman" w:cs="Times New Roman"/>
          <w:sz w:val="24"/>
          <w:szCs w:val="24"/>
        </w:rPr>
        <w:t xml:space="preserve"> побегать, попрыгать или «спеть песенку» (очень громко).</w:t>
      </w:r>
    </w:p>
    <w:p w:rsidR="0004473F" w:rsidRPr="0004473F" w:rsidRDefault="0004473F" w:rsidP="0004473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sz w:val="24"/>
          <w:szCs w:val="24"/>
        </w:rPr>
        <w:t>Чтобы исключить из повседневного общения обидные слова, можно поиграть с ребенком в игру «</w:t>
      </w:r>
      <w:proofErr w:type="spellStart"/>
      <w:r w:rsidRPr="0004473F">
        <w:rPr>
          <w:rFonts w:ascii="Times New Roman" w:hAnsi="Times New Roman" w:cs="Times New Roman"/>
          <w:sz w:val="24"/>
          <w:szCs w:val="24"/>
        </w:rPr>
        <w:t>обзывалки</w:t>
      </w:r>
      <w:proofErr w:type="spellEnd"/>
      <w:r w:rsidRPr="0004473F">
        <w:rPr>
          <w:rFonts w:ascii="Times New Roman" w:hAnsi="Times New Roman" w:cs="Times New Roman"/>
          <w:sz w:val="24"/>
          <w:szCs w:val="24"/>
        </w:rPr>
        <w:t>». Кидая друг другу мяч или клубок, обзывайтесь необидными словами. Это могут быть названия фруктов, цветов, овощей. Например: «Ты – одуванчик!», «А ты тогда – дыня!» И так до тех пор, пока поток слов не иссякнет. Если Вы разозлитесь на ребенка, захотите его «проучить», вспомните веселые «</w:t>
      </w:r>
      <w:proofErr w:type="spellStart"/>
      <w:r w:rsidRPr="0004473F">
        <w:rPr>
          <w:rFonts w:ascii="Times New Roman" w:hAnsi="Times New Roman" w:cs="Times New Roman"/>
          <w:sz w:val="24"/>
          <w:szCs w:val="24"/>
        </w:rPr>
        <w:t>обзывалки</w:t>
      </w:r>
      <w:proofErr w:type="spellEnd"/>
      <w:r w:rsidRPr="0004473F">
        <w:rPr>
          <w:rFonts w:ascii="Times New Roman" w:hAnsi="Times New Roman" w:cs="Times New Roman"/>
          <w:sz w:val="24"/>
          <w:szCs w:val="24"/>
        </w:rPr>
        <w:t>», возможно даже назовите ребенка, ему не будет обидно, а вы получите эмоциональную разрядку.  Когда, имея навык такой игры, малыш назовет обидчика «огурцом» (а не ...). </w:t>
      </w:r>
    </w:p>
    <w:p w:rsidR="0004473F" w:rsidRPr="0004473F" w:rsidRDefault="000447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3F">
        <w:rPr>
          <w:rFonts w:ascii="Times New Roman" w:hAnsi="Times New Roman" w:cs="Times New Roman"/>
          <w:b/>
          <w:bCs/>
          <w:sz w:val="24"/>
          <w:szCs w:val="24"/>
        </w:rPr>
        <w:t>Помните, родители, что каким бы не было детское горе, лучшее, что поможет ему быстрее справиться с негативными эмоциями - это его непоколебимая уверенность в вашей любви!</w:t>
      </w:r>
    </w:p>
    <w:sectPr w:rsidR="0004473F" w:rsidRPr="0004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665"/>
    <w:multiLevelType w:val="multilevel"/>
    <w:tmpl w:val="AEC6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26791"/>
    <w:multiLevelType w:val="multilevel"/>
    <w:tmpl w:val="0740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55C89"/>
    <w:multiLevelType w:val="multilevel"/>
    <w:tmpl w:val="9C60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A761C8"/>
    <w:multiLevelType w:val="multilevel"/>
    <w:tmpl w:val="DF68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0038B"/>
    <w:multiLevelType w:val="multilevel"/>
    <w:tmpl w:val="4460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FA"/>
    <w:rsid w:val="0004473F"/>
    <w:rsid w:val="001055C2"/>
    <w:rsid w:val="006F00B0"/>
    <w:rsid w:val="00A13FFA"/>
    <w:rsid w:val="00AD784B"/>
    <w:rsid w:val="00F8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ПМПК</cp:lastModifiedBy>
  <cp:revision>8</cp:revision>
  <dcterms:created xsi:type="dcterms:W3CDTF">2024-12-16T08:19:00Z</dcterms:created>
  <dcterms:modified xsi:type="dcterms:W3CDTF">2024-12-16T09:34:00Z</dcterms:modified>
</cp:coreProperties>
</file>