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A9" w:rsidRDefault="00AE25A9" w:rsidP="00AE25A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6"/>
          <w:szCs w:val="48"/>
          <w:lang w:eastAsia="ru-RU"/>
        </w:rPr>
      </w:pPr>
      <w:r w:rsidRPr="00AE25A9">
        <w:rPr>
          <w:rFonts w:ascii="Arial" w:eastAsia="Times New Roman" w:hAnsi="Arial" w:cs="Arial"/>
          <w:b/>
          <w:bCs/>
          <w:color w:val="3B4256"/>
          <w:kern w:val="36"/>
          <w:sz w:val="36"/>
          <w:szCs w:val="48"/>
          <w:lang w:eastAsia="ru-RU"/>
        </w:rPr>
        <w:t xml:space="preserve">Памятка о мерах пожарной безопасности </w:t>
      </w:r>
    </w:p>
    <w:p w:rsidR="00AE25A9" w:rsidRPr="00AE25A9" w:rsidRDefault="00AE25A9" w:rsidP="00AE25A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6"/>
          <w:szCs w:val="48"/>
          <w:lang w:eastAsia="ru-RU"/>
        </w:rPr>
      </w:pPr>
      <w:r w:rsidRPr="00AE25A9">
        <w:rPr>
          <w:rFonts w:ascii="Arial" w:eastAsia="Times New Roman" w:hAnsi="Arial" w:cs="Arial"/>
          <w:b/>
          <w:bCs/>
          <w:color w:val="3B4256"/>
          <w:kern w:val="36"/>
          <w:sz w:val="36"/>
          <w:szCs w:val="48"/>
          <w:lang w:eastAsia="ru-RU"/>
        </w:rPr>
        <w:t>при эксплуатации печного отопления</w:t>
      </w:r>
    </w:p>
    <w:p w:rsidR="00AE25A9" w:rsidRP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5A9" w:rsidRPr="00996AC8" w:rsidRDefault="00AE25A9" w:rsidP="00996A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6E1B2DA" wp14:editId="5B97373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584263" cy="1927860"/>
            <wp:effectExtent l="0" t="0" r="6985" b="0"/>
            <wp:wrapTight wrapText="bothSides">
              <wp:wrapPolygon edited="0">
                <wp:start x="0" y="0"/>
                <wp:lineTo x="0" y="21344"/>
                <wp:lineTo x="21499" y="21344"/>
                <wp:lineTo x="21499" y="0"/>
                <wp:lineTo x="0" y="0"/>
              </wp:wrapPolygon>
            </wp:wrapTight>
            <wp:docPr id="1" name="Рисунок 1" descr="Памятка о мерах пожарной безопасности при эксплуатации печного отопления">
              <a:hlinkClick xmlns:a="http://schemas.openxmlformats.org/drawingml/2006/main" r:id="rId4" tooltip="&quot;Памятка о мерах пожарной безопасности при эксплуатации печного отоп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о мерах пожарной безопасности при эксплуатации печного отопления">
                      <a:hlinkClick r:id="rId4" tooltip="&quot;Памятка о мерах пожарной безопасности при эксплуатации печного отоп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63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AC8">
        <w:rPr>
          <w:rFonts w:ascii="Times New Roman" w:hAnsi="Times New Roman" w:cs="Times New Roman"/>
          <w:sz w:val="26"/>
          <w:szCs w:val="26"/>
        </w:rPr>
        <w:t>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AE25A9" w:rsidRP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Основные причины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r w:rsidRPr="00AE25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печных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  <w:r w:rsidRPr="00AE25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пожаров:</w:t>
      </w:r>
    </w:p>
    <w:p w:rsidR="00AE25A9" w:rsidRPr="00996AC8" w:rsidRDefault="00AE25A9" w:rsidP="00EE5B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 xml:space="preserve">Во-первых, нарушение правил устройства печи: недостаточные разделки дымовых труб в местах их прохождения через деревянные перекрытия, а также малые </w:t>
      </w:r>
      <w:proofErr w:type="spellStart"/>
      <w:r w:rsidRPr="00996AC8">
        <w:rPr>
          <w:rFonts w:ascii="Times New Roman" w:hAnsi="Times New Roman" w:cs="Times New Roman"/>
          <w:sz w:val="26"/>
          <w:szCs w:val="26"/>
        </w:rPr>
        <w:t>отступки</w:t>
      </w:r>
      <w:proofErr w:type="spellEnd"/>
      <w:r w:rsidRPr="00996AC8">
        <w:rPr>
          <w:rFonts w:ascii="Times New Roman" w:hAnsi="Times New Roman" w:cs="Times New Roman"/>
          <w:sz w:val="26"/>
          <w:szCs w:val="26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996AC8">
        <w:rPr>
          <w:rFonts w:ascii="Times New Roman" w:hAnsi="Times New Roman" w:cs="Times New Roman"/>
          <w:sz w:val="26"/>
          <w:szCs w:val="26"/>
        </w:rPr>
        <w:t>предтопочного</w:t>
      </w:r>
      <w:proofErr w:type="spellEnd"/>
      <w:r w:rsidRPr="00996AC8">
        <w:rPr>
          <w:rFonts w:ascii="Times New Roman" w:hAnsi="Times New Roman" w:cs="Times New Roman"/>
          <w:sz w:val="26"/>
          <w:szCs w:val="26"/>
        </w:rPr>
        <w:t xml:space="preserve"> листа. Под печь возводится самостоятельный фундамент.</w:t>
      </w:r>
    </w:p>
    <w:p w:rsidR="00AE25A9" w:rsidRPr="00996AC8" w:rsidRDefault="00AE25A9" w:rsidP="00EE5B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Во-вторых, нарушение правил пожарной безопасности при эксплуатации печи:</w:t>
      </w:r>
    </w:p>
    <w:p w:rsidR="00AE25A9" w:rsidRPr="00996AC8" w:rsidRDefault="00AE25A9" w:rsidP="00EE5B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AE25A9" w:rsidRP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Рекомендации по монтажу и эксплуатации печного отопления: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 xml:space="preserve">Для защиты сгораемого и </w:t>
      </w:r>
      <w:proofErr w:type="spellStart"/>
      <w:r w:rsidRPr="00996AC8">
        <w:rPr>
          <w:rFonts w:ascii="Times New Roman" w:hAnsi="Times New Roman" w:cs="Times New Roman"/>
          <w:sz w:val="26"/>
          <w:szCs w:val="26"/>
        </w:rPr>
        <w:t>трудносгораемого</w:t>
      </w:r>
      <w:proofErr w:type="spellEnd"/>
      <w:r w:rsidRPr="00996AC8">
        <w:rPr>
          <w:rFonts w:ascii="Times New Roman" w:hAnsi="Times New Roman" w:cs="Times New Roman"/>
          <w:sz w:val="26"/>
          <w:szCs w:val="26"/>
        </w:rPr>
        <w:t xml:space="preserve"> пола </w:t>
      </w:r>
      <w:proofErr w:type="gramStart"/>
      <w:r w:rsidRPr="00996AC8">
        <w:rPr>
          <w:rFonts w:ascii="Times New Roman" w:hAnsi="Times New Roman" w:cs="Times New Roman"/>
          <w:sz w:val="26"/>
          <w:szCs w:val="26"/>
        </w:rPr>
        <w:t>перед топкой печи</w:t>
      </w:r>
      <w:proofErr w:type="gramEnd"/>
      <w:r w:rsidRPr="00996AC8">
        <w:rPr>
          <w:rFonts w:ascii="Times New Roman" w:hAnsi="Times New Roman" w:cs="Times New Roman"/>
          <w:sz w:val="26"/>
          <w:szCs w:val="26"/>
        </w:rPr>
        <w:t xml:space="preserve">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AE25A9" w:rsidRP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При эксплуатации печного отопления запрещается: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Оставлять без присмотра топящиеся печи, а также поручать детям надзор за ними.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 xml:space="preserve">- Располагать топливо и другие горючие вещества, и материалы на </w:t>
      </w:r>
      <w:proofErr w:type="spellStart"/>
      <w:r w:rsidRPr="00996AC8">
        <w:rPr>
          <w:rFonts w:ascii="Times New Roman" w:hAnsi="Times New Roman" w:cs="Times New Roman"/>
          <w:sz w:val="26"/>
          <w:szCs w:val="26"/>
        </w:rPr>
        <w:t>предтопочном</w:t>
      </w:r>
      <w:proofErr w:type="spellEnd"/>
      <w:r w:rsidRPr="00996AC8">
        <w:rPr>
          <w:rFonts w:ascii="Times New Roman" w:hAnsi="Times New Roman" w:cs="Times New Roman"/>
          <w:sz w:val="26"/>
          <w:szCs w:val="26"/>
        </w:rPr>
        <w:t xml:space="preserve"> листе.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Применять для розжига печей бензин, керосин, дизельное топливо и другие ЛВЖ и ГЖ.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Топить углем, коксом и газом печи, не предназначенные для этих видов топлива.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Производить топку печей во время проведения в помещениях собраний и других массовых мероприятий.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Перекаливать печи.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AE25A9" w:rsidRPr="00AE25A9" w:rsidRDefault="00AE25A9" w:rsidP="00AE25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Правила поведения при пожаре: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при этом назвать адрес объекта, место возникновения пожара и сообщить свою фамилию;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AE25A9" w:rsidRPr="00996AC8" w:rsidRDefault="00AE25A9" w:rsidP="0099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AC8">
        <w:rPr>
          <w:rFonts w:ascii="Times New Roman" w:hAnsi="Times New Roman" w:cs="Times New Roman"/>
          <w:sz w:val="26"/>
          <w:szCs w:val="26"/>
        </w:rPr>
        <w:t>- удалите за пределы опасной зоны людей пожилого возраста, детей, инвалидов и больных. </w:t>
      </w:r>
    </w:p>
    <w:p w:rsidR="008E5C17" w:rsidRPr="00AE25A9" w:rsidRDefault="008E5C17" w:rsidP="00AE25A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E5C17" w:rsidRPr="00AE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E6"/>
    <w:rsid w:val="00327DE6"/>
    <w:rsid w:val="008E5C17"/>
    <w:rsid w:val="00996AC8"/>
    <w:rsid w:val="00AE25A9"/>
    <w:rsid w:val="00B20D43"/>
    <w:rsid w:val="00E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9BBF"/>
  <w15:chartTrackingRefBased/>
  <w15:docId w15:val="{1310349F-6430-4471-A855-C80B7DB9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62/3z19uyQjN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5</cp:revision>
  <dcterms:created xsi:type="dcterms:W3CDTF">2024-10-25T10:19:00Z</dcterms:created>
  <dcterms:modified xsi:type="dcterms:W3CDTF">2024-10-25T10:23:00Z</dcterms:modified>
</cp:coreProperties>
</file>